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4F8" w:rsidRDefault="005F2067" w:rsidP="00CE04F8">
      <w:pPr>
        <w:jc w:val="center"/>
        <w:rPr>
          <w:rFonts w:ascii="Times New Roman" w:hAnsi="Times New Roman"/>
          <w:b/>
          <w:sz w:val="28"/>
          <w:szCs w:val="28"/>
        </w:rPr>
      </w:pPr>
      <w:r w:rsidRPr="005F2067">
        <w:rPr>
          <w:rFonts w:ascii="Times New Roman" w:hAnsi="Times New Roman"/>
          <w:b/>
          <w:caps/>
          <w:szCs w:val="28"/>
        </w:rPr>
        <w:object w:dxaOrig="8925"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9.65pt;height:726.55pt" o:ole="">
            <v:imagedata r:id="rId8" o:title=""/>
          </v:shape>
          <o:OLEObject Type="Embed" ProgID="AcroExch.Document.11" ShapeID="_x0000_i1025" DrawAspect="Content" ObjectID="_1727858232" r:id="rId9"/>
        </w:object>
      </w:r>
    </w:p>
    <w:p w:rsidR="00CE04F8" w:rsidRPr="00287E1B" w:rsidRDefault="00CE04F8" w:rsidP="00CE04F8">
      <w:pPr>
        <w:widowControl w:val="0"/>
        <w:autoSpaceDE w:val="0"/>
        <w:autoSpaceDN w:val="0"/>
        <w:adjustRightInd w:val="0"/>
        <w:spacing w:after="0" w:line="360" w:lineRule="auto"/>
        <w:jc w:val="center"/>
        <w:rPr>
          <w:rFonts w:ascii="Times New Roman CYR" w:hAnsi="Times New Roman CYR" w:cs="Times New Roman CYR"/>
          <w:b/>
          <w:bCs/>
          <w:sz w:val="28"/>
          <w:szCs w:val="28"/>
          <w:lang w:eastAsia="en-US"/>
        </w:rPr>
      </w:pPr>
      <w:r w:rsidRPr="00287E1B">
        <w:rPr>
          <w:rFonts w:ascii="Times New Roman CYR" w:hAnsi="Times New Roman CYR" w:cs="Times New Roman CYR"/>
          <w:b/>
          <w:bCs/>
          <w:sz w:val="28"/>
          <w:szCs w:val="28"/>
          <w:lang w:eastAsia="en-US"/>
        </w:rPr>
        <w:lastRenderedPageBreak/>
        <w:t>Оглавление</w:t>
      </w:r>
    </w:p>
    <w:p w:rsidR="00CE04F8" w:rsidRPr="00287E1B" w:rsidRDefault="00CE04F8" w:rsidP="00CE04F8">
      <w:pPr>
        <w:widowControl w:val="0"/>
        <w:autoSpaceDE w:val="0"/>
        <w:autoSpaceDN w:val="0"/>
        <w:adjustRightInd w:val="0"/>
        <w:spacing w:after="0" w:line="360" w:lineRule="auto"/>
        <w:jc w:val="center"/>
        <w:rPr>
          <w:rFonts w:ascii="Times New Roman CYR" w:hAnsi="Times New Roman CYR" w:cs="Times New Roman CYR"/>
          <w:b/>
          <w:bCs/>
          <w:sz w:val="28"/>
          <w:szCs w:val="28"/>
          <w:lang w:eastAsia="en-US"/>
        </w:rPr>
      </w:pPr>
    </w:p>
    <w:p w:rsidR="00CE04F8" w:rsidRPr="00287E1B" w:rsidRDefault="00CE04F8" w:rsidP="00CE04F8">
      <w:pPr>
        <w:widowControl w:val="0"/>
        <w:autoSpaceDE w:val="0"/>
        <w:autoSpaceDN w:val="0"/>
        <w:adjustRightInd w:val="0"/>
        <w:spacing w:after="0" w:line="360" w:lineRule="auto"/>
        <w:jc w:val="both"/>
        <w:rPr>
          <w:rFonts w:ascii="Times New Roman CYR" w:hAnsi="Times New Roman CYR" w:cs="Times New Roman CYR"/>
          <w:bCs/>
          <w:sz w:val="28"/>
          <w:szCs w:val="28"/>
          <w:lang w:eastAsia="en-US"/>
        </w:rPr>
      </w:pPr>
      <w:r>
        <w:rPr>
          <w:rFonts w:ascii="Times New Roman CYR" w:hAnsi="Times New Roman CYR" w:cs="Times New Roman CYR"/>
          <w:bCs/>
          <w:sz w:val="28"/>
          <w:szCs w:val="28"/>
          <w:lang w:eastAsia="en-US"/>
        </w:rPr>
        <w:t>1.Пояснительная записка…………………………</w:t>
      </w:r>
      <w:r w:rsidRPr="00287E1B">
        <w:rPr>
          <w:rFonts w:ascii="Times New Roman CYR" w:hAnsi="Times New Roman CYR" w:cs="Times New Roman CYR"/>
          <w:bCs/>
          <w:sz w:val="28"/>
          <w:szCs w:val="28"/>
          <w:lang w:eastAsia="en-US"/>
        </w:rPr>
        <w:t>…………………...……</w:t>
      </w:r>
      <w:r w:rsidR="00D9613F">
        <w:rPr>
          <w:rFonts w:ascii="Times New Roman CYR" w:hAnsi="Times New Roman CYR" w:cs="Times New Roman CYR"/>
          <w:bCs/>
          <w:sz w:val="28"/>
          <w:szCs w:val="28"/>
          <w:lang w:eastAsia="en-US"/>
        </w:rPr>
        <w:t>.</w:t>
      </w:r>
      <w:r w:rsidRPr="00287E1B">
        <w:rPr>
          <w:rFonts w:ascii="Times New Roman CYR" w:hAnsi="Times New Roman CYR" w:cs="Times New Roman CYR"/>
          <w:bCs/>
          <w:sz w:val="28"/>
          <w:szCs w:val="28"/>
          <w:lang w:eastAsia="en-US"/>
        </w:rPr>
        <w:t>…</w:t>
      </w:r>
      <w:r w:rsidR="00D9613F">
        <w:rPr>
          <w:rFonts w:ascii="Times New Roman CYR" w:hAnsi="Times New Roman CYR" w:cs="Times New Roman CYR"/>
          <w:bCs/>
          <w:sz w:val="28"/>
          <w:szCs w:val="28"/>
          <w:lang w:eastAsia="en-US"/>
        </w:rPr>
        <w:t>..</w:t>
      </w:r>
      <w:r w:rsidRPr="00287E1B">
        <w:rPr>
          <w:rFonts w:ascii="Times New Roman CYR" w:hAnsi="Times New Roman CYR" w:cs="Times New Roman CYR"/>
          <w:bCs/>
          <w:sz w:val="28"/>
          <w:szCs w:val="28"/>
          <w:lang w:eastAsia="en-US"/>
        </w:rPr>
        <w:t>…</w:t>
      </w:r>
      <w:r w:rsidR="00D9613F">
        <w:rPr>
          <w:rFonts w:ascii="Times New Roman CYR" w:hAnsi="Times New Roman CYR" w:cs="Times New Roman CYR"/>
          <w:bCs/>
          <w:sz w:val="28"/>
          <w:szCs w:val="28"/>
          <w:lang w:eastAsia="en-US"/>
        </w:rPr>
        <w:t>…</w:t>
      </w:r>
      <w:r w:rsidRPr="00287E1B">
        <w:rPr>
          <w:rFonts w:ascii="Times New Roman CYR" w:hAnsi="Times New Roman CYR" w:cs="Times New Roman CYR"/>
          <w:bCs/>
          <w:sz w:val="28"/>
          <w:szCs w:val="28"/>
          <w:lang w:eastAsia="en-US"/>
        </w:rPr>
        <w:t>3</w:t>
      </w:r>
    </w:p>
    <w:p w:rsidR="00CE04F8" w:rsidRPr="00287E1B" w:rsidRDefault="00CE04F8" w:rsidP="00CE04F8">
      <w:pPr>
        <w:widowControl w:val="0"/>
        <w:autoSpaceDE w:val="0"/>
        <w:autoSpaceDN w:val="0"/>
        <w:adjustRightInd w:val="0"/>
        <w:spacing w:after="0" w:line="360" w:lineRule="auto"/>
        <w:rPr>
          <w:rFonts w:ascii="Times New Roman CYR" w:hAnsi="Times New Roman CYR" w:cs="Times New Roman CYR"/>
          <w:bCs/>
          <w:sz w:val="28"/>
          <w:szCs w:val="28"/>
          <w:lang w:eastAsia="en-US"/>
        </w:rPr>
      </w:pPr>
      <w:r w:rsidRPr="00287E1B">
        <w:rPr>
          <w:rFonts w:ascii="Times New Roman CYR" w:hAnsi="Times New Roman CYR" w:cs="Times New Roman CYR"/>
          <w:bCs/>
          <w:sz w:val="28"/>
          <w:szCs w:val="28"/>
          <w:lang w:eastAsia="en-US"/>
        </w:rPr>
        <w:t>2.</w:t>
      </w:r>
      <w:r>
        <w:rPr>
          <w:rFonts w:ascii="Times New Roman CYR" w:hAnsi="Times New Roman CYR" w:cs="Times New Roman CYR"/>
          <w:bCs/>
          <w:sz w:val="28"/>
          <w:szCs w:val="28"/>
          <w:lang w:eastAsia="en-US"/>
        </w:rPr>
        <w:t xml:space="preserve"> </w:t>
      </w:r>
      <w:r w:rsidRPr="00287E1B">
        <w:rPr>
          <w:rFonts w:ascii="Times New Roman CYR" w:hAnsi="Times New Roman CYR" w:cs="Times New Roman CYR"/>
          <w:bCs/>
          <w:sz w:val="28"/>
          <w:szCs w:val="28"/>
          <w:lang w:eastAsia="en-US"/>
        </w:rPr>
        <w:t>Цель и задачи</w:t>
      </w:r>
      <w:r>
        <w:rPr>
          <w:rFonts w:ascii="Times New Roman CYR" w:hAnsi="Times New Roman CYR" w:cs="Times New Roman CYR"/>
          <w:bCs/>
          <w:sz w:val="28"/>
          <w:szCs w:val="28"/>
          <w:lang w:eastAsia="en-US"/>
        </w:rPr>
        <w:t xml:space="preserve"> дополнительной образовательной </w:t>
      </w:r>
      <w:r w:rsidRPr="00287E1B">
        <w:rPr>
          <w:rFonts w:ascii="Times New Roman CYR" w:hAnsi="Times New Roman CYR" w:cs="Times New Roman CYR"/>
          <w:bCs/>
          <w:sz w:val="28"/>
          <w:szCs w:val="28"/>
          <w:lang w:eastAsia="en-US"/>
        </w:rPr>
        <w:t>программы.</w:t>
      </w:r>
      <w:r>
        <w:rPr>
          <w:rFonts w:ascii="Times New Roman CYR" w:hAnsi="Times New Roman CYR" w:cs="Times New Roman CYR"/>
          <w:bCs/>
          <w:sz w:val="28"/>
          <w:szCs w:val="28"/>
          <w:lang w:eastAsia="en-US"/>
        </w:rPr>
        <w:t>… ………</w:t>
      </w:r>
      <w:r w:rsidR="00D9613F">
        <w:rPr>
          <w:rFonts w:ascii="Times New Roman CYR" w:hAnsi="Times New Roman CYR" w:cs="Times New Roman CYR"/>
          <w:bCs/>
          <w:sz w:val="28"/>
          <w:szCs w:val="28"/>
          <w:lang w:eastAsia="en-US"/>
        </w:rPr>
        <w:t>..</w:t>
      </w:r>
      <w:r>
        <w:rPr>
          <w:rFonts w:ascii="Times New Roman CYR" w:hAnsi="Times New Roman CYR" w:cs="Times New Roman CYR"/>
          <w:bCs/>
          <w:sz w:val="28"/>
          <w:szCs w:val="28"/>
          <w:lang w:eastAsia="en-US"/>
        </w:rPr>
        <w:t>…</w:t>
      </w:r>
      <w:r w:rsidR="00D9613F">
        <w:rPr>
          <w:rFonts w:ascii="Times New Roman CYR" w:hAnsi="Times New Roman CYR" w:cs="Times New Roman CYR"/>
          <w:bCs/>
          <w:sz w:val="28"/>
          <w:szCs w:val="28"/>
          <w:lang w:eastAsia="en-US"/>
        </w:rPr>
        <w:t>….</w:t>
      </w:r>
      <w:r>
        <w:rPr>
          <w:rFonts w:ascii="Times New Roman CYR" w:hAnsi="Times New Roman CYR" w:cs="Times New Roman CYR"/>
          <w:bCs/>
          <w:sz w:val="28"/>
          <w:szCs w:val="28"/>
          <w:lang w:eastAsia="en-US"/>
        </w:rPr>
        <w:t>.</w:t>
      </w:r>
      <w:r w:rsidR="00D9613F">
        <w:rPr>
          <w:rFonts w:ascii="Times New Roman CYR" w:hAnsi="Times New Roman CYR" w:cs="Times New Roman CYR"/>
          <w:bCs/>
          <w:sz w:val="28"/>
          <w:szCs w:val="28"/>
          <w:lang w:eastAsia="en-US"/>
        </w:rPr>
        <w:t>.</w:t>
      </w:r>
      <w:r>
        <w:rPr>
          <w:rFonts w:ascii="Times New Roman CYR" w:hAnsi="Times New Roman CYR" w:cs="Times New Roman CYR"/>
          <w:bCs/>
          <w:sz w:val="28"/>
          <w:szCs w:val="28"/>
          <w:lang w:eastAsia="en-US"/>
        </w:rPr>
        <w:t>.5</w:t>
      </w:r>
    </w:p>
    <w:p w:rsidR="00D9613F" w:rsidRPr="00287E1B" w:rsidRDefault="00CE04F8" w:rsidP="00CE04F8">
      <w:pPr>
        <w:widowControl w:val="0"/>
        <w:autoSpaceDE w:val="0"/>
        <w:autoSpaceDN w:val="0"/>
        <w:adjustRightInd w:val="0"/>
        <w:spacing w:after="0" w:line="360" w:lineRule="auto"/>
        <w:rPr>
          <w:rFonts w:ascii="Times New Roman CYR" w:hAnsi="Times New Roman CYR" w:cs="Times New Roman CYR"/>
          <w:bCs/>
          <w:sz w:val="28"/>
          <w:szCs w:val="28"/>
          <w:lang w:eastAsia="en-US"/>
        </w:rPr>
      </w:pPr>
      <w:r w:rsidRPr="00287E1B">
        <w:rPr>
          <w:rFonts w:ascii="Times New Roman CYR" w:hAnsi="Times New Roman CYR" w:cs="Times New Roman CYR"/>
          <w:bCs/>
          <w:sz w:val="28"/>
          <w:szCs w:val="28"/>
          <w:lang w:eastAsia="en-US"/>
        </w:rPr>
        <w:t>3</w:t>
      </w:r>
      <w:r w:rsidR="00D9613F">
        <w:rPr>
          <w:rFonts w:ascii="Times New Roman CYR" w:hAnsi="Times New Roman CYR" w:cs="Times New Roman CYR"/>
          <w:bCs/>
          <w:sz w:val="28"/>
          <w:szCs w:val="28"/>
          <w:lang w:eastAsia="en-US"/>
        </w:rPr>
        <w:t xml:space="preserve">. </w:t>
      </w:r>
      <w:r w:rsidR="00D9613F" w:rsidRPr="00D9613F">
        <w:rPr>
          <w:rFonts w:ascii="Times New Roman CYR" w:hAnsi="Times New Roman CYR" w:cs="Times New Roman CYR"/>
          <w:bCs/>
          <w:sz w:val="28"/>
          <w:szCs w:val="28"/>
          <w:lang w:eastAsia="en-US"/>
        </w:rPr>
        <w:t>Ожидаемые результаты и способы определения их результативности</w:t>
      </w:r>
      <w:r w:rsidR="00D9613F">
        <w:rPr>
          <w:rFonts w:ascii="Times New Roman CYR" w:hAnsi="Times New Roman CYR" w:cs="Times New Roman CYR"/>
          <w:bCs/>
          <w:sz w:val="28"/>
          <w:szCs w:val="28"/>
          <w:lang w:eastAsia="en-US"/>
        </w:rPr>
        <w:t>………….7</w:t>
      </w:r>
    </w:p>
    <w:p w:rsidR="00D9613F" w:rsidRDefault="00C72595" w:rsidP="00D9613F">
      <w:pPr>
        <w:widowControl w:val="0"/>
        <w:autoSpaceDE w:val="0"/>
        <w:autoSpaceDN w:val="0"/>
        <w:adjustRightInd w:val="0"/>
        <w:spacing w:after="0" w:line="360" w:lineRule="auto"/>
        <w:jc w:val="both"/>
        <w:rPr>
          <w:rFonts w:ascii="Times New Roman CYR" w:hAnsi="Times New Roman CYR" w:cs="Times New Roman CYR"/>
          <w:bCs/>
          <w:sz w:val="28"/>
          <w:szCs w:val="28"/>
          <w:lang w:eastAsia="en-US"/>
        </w:rPr>
      </w:pPr>
      <w:r>
        <w:rPr>
          <w:rFonts w:ascii="Times New Roman CYR" w:hAnsi="Times New Roman CYR" w:cs="Times New Roman CYR"/>
          <w:bCs/>
          <w:sz w:val="28"/>
          <w:szCs w:val="28"/>
          <w:lang w:eastAsia="en-US"/>
        </w:rPr>
        <w:t>4</w:t>
      </w:r>
      <w:r w:rsidR="00D9613F" w:rsidRPr="00D9613F">
        <w:rPr>
          <w:rFonts w:ascii="Times New Roman CYR" w:hAnsi="Times New Roman CYR" w:cs="Times New Roman CYR"/>
          <w:bCs/>
          <w:sz w:val="28"/>
          <w:szCs w:val="28"/>
          <w:lang w:eastAsia="en-US"/>
        </w:rPr>
        <w:t>.Учебно-тематический</w:t>
      </w:r>
      <w:r w:rsidR="00D9613F">
        <w:rPr>
          <w:rFonts w:ascii="Times New Roman CYR" w:hAnsi="Times New Roman CYR" w:cs="Times New Roman CYR"/>
          <w:bCs/>
          <w:sz w:val="28"/>
          <w:szCs w:val="28"/>
          <w:lang w:eastAsia="en-US"/>
        </w:rPr>
        <w:t xml:space="preserve"> </w:t>
      </w:r>
      <w:r w:rsidR="00D9613F" w:rsidRPr="00D9613F">
        <w:rPr>
          <w:rFonts w:ascii="Times New Roman CYR" w:hAnsi="Times New Roman CYR" w:cs="Times New Roman CYR"/>
          <w:bCs/>
          <w:sz w:val="28"/>
          <w:szCs w:val="28"/>
          <w:lang w:eastAsia="en-US"/>
        </w:rPr>
        <w:t xml:space="preserve">план. </w:t>
      </w:r>
      <w:r w:rsidR="00D9613F">
        <w:rPr>
          <w:rFonts w:ascii="Times New Roman CYR" w:hAnsi="Times New Roman CYR" w:cs="Times New Roman CYR"/>
          <w:bCs/>
          <w:sz w:val="28"/>
          <w:szCs w:val="28"/>
          <w:lang w:eastAsia="en-US"/>
        </w:rPr>
        <w:t>Базо</w:t>
      </w:r>
      <w:r w:rsidR="00D9613F" w:rsidRPr="00D9613F">
        <w:rPr>
          <w:rFonts w:ascii="Times New Roman CYR" w:hAnsi="Times New Roman CYR" w:cs="Times New Roman CYR"/>
          <w:bCs/>
          <w:sz w:val="28"/>
          <w:szCs w:val="28"/>
          <w:lang w:eastAsia="en-US"/>
        </w:rPr>
        <w:t>вый уровень……………………....…………</w:t>
      </w:r>
      <w:r>
        <w:rPr>
          <w:rFonts w:ascii="Times New Roman CYR" w:hAnsi="Times New Roman CYR" w:cs="Times New Roman CYR"/>
          <w:bCs/>
          <w:sz w:val="28"/>
          <w:szCs w:val="28"/>
          <w:lang w:eastAsia="en-US"/>
        </w:rPr>
        <w:t>.....9</w:t>
      </w:r>
    </w:p>
    <w:p w:rsidR="00D9613F" w:rsidRDefault="00C72595" w:rsidP="00D9613F">
      <w:pPr>
        <w:widowControl w:val="0"/>
        <w:autoSpaceDE w:val="0"/>
        <w:autoSpaceDN w:val="0"/>
        <w:adjustRightInd w:val="0"/>
        <w:spacing w:after="0" w:line="360" w:lineRule="auto"/>
        <w:jc w:val="both"/>
        <w:rPr>
          <w:rFonts w:ascii="Times New Roman CYR" w:hAnsi="Times New Roman CYR" w:cs="Times New Roman CYR"/>
          <w:bCs/>
          <w:sz w:val="28"/>
          <w:szCs w:val="28"/>
          <w:lang w:eastAsia="en-US"/>
        </w:rPr>
      </w:pPr>
      <w:r>
        <w:rPr>
          <w:rFonts w:ascii="Times New Roman CYR" w:hAnsi="Times New Roman CYR" w:cs="Times New Roman CYR"/>
          <w:bCs/>
          <w:sz w:val="28"/>
          <w:szCs w:val="28"/>
          <w:lang w:eastAsia="en-US"/>
        </w:rPr>
        <w:t>5</w:t>
      </w:r>
      <w:r w:rsidR="00D9613F" w:rsidRPr="00D9613F">
        <w:rPr>
          <w:rFonts w:ascii="Times New Roman CYR" w:hAnsi="Times New Roman CYR" w:cs="Times New Roman CYR"/>
          <w:bCs/>
          <w:sz w:val="28"/>
          <w:szCs w:val="28"/>
          <w:lang w:eastAsia="en-US"/>
        </w:rPr>
        <w:t xml:space="preserve">. Содержание программы. </w:t>
      </w:r>
      <w:r w:rsidR="00D9613F">
        <w:rPr>
          <w:rFonts w:ascii="Times New Roman CYR" w:hAnsi="Times New Roman CYR" w:cs="Times New Roman CYR"/>
          <w:bCs/>
          <w:sz w:val="28"/>
          <w:szCs w:val="28"/>
          <w:lang w:eastAsia="en-US"/>
        </w:rPr>
        <w:t>Базо</w:t>
      </w:r>
      <w:r w:rsidR="00D9613F" w:rsidRPr="00D9613F">
        <w:rPr>
          <w:rFonts w:ascii="Times New Roman CYR" w:hAnsi="Times New Roman CYR" w:cs="Times New Roman CYR"/>
          <w:bCs/>
          <w:sz w:val="28"/>
          <w:szCs w:val="28"/>
          <w:lang w:eastAsia="en-US"/>
        </w:rPr>
        <w:t>вый уровень………………………………</w:t>
      </w:r>
      <w:r w:rsidR="00D9613F">
        <w:rPr>
          <w:rFonts w:ascii="Times New Roman CYR" w:hAnsi="Times New Roman CYR" w:cs="Times New Roman CYR"/>
          <w:bCs/>
          <w:sz w:val="28"/>
          <w:szCs w:val="28"/>
          <w:lang w:eastAsia="en-US"/>
        </w:rPr>
        <w:t>…</w:t>
      </w:r>
      <w:r w:rsidR="00D9613F" w:rsidRPr="00D9613F">
        <w:rPr>
          <w:rFonts w:ascii="Times New Roman CYR" w:hAnsi="Times New Roman CYR" w:cs="Times New Roman CYR"/>
          <w:bCs/>
          <w:sz w:val="28"/>
          <w:szCs w:val="28"/>
          <w:lang w:eastAsia="en-US"/>
        </w:rPr>
        <w:t>…</w:t>
      </w:r>
      <w:r>
        <w:rPr>
          <w:rFonts w:ascii="Times New Roman CYR" w:hAnsi="Times New Roman CYR" w:cs="Times New Roman CYR"/>
          <w:bCs/>
          <w:sz w:val="28"/>
          <w:szCs w:val="28"/>
          <w:lang w:eastAsia="en-US"/>
        </w:rPr>
        <w:t>.11</w:t>
      </w:r>
    </w:p>
    <w:p w:rsidR="00D9613F" w:rsidRPr="00287E1B" w:rsidRDefault="00C72595" w:rsidP="00D9613F">
      <w:pPr>
        <w:widowControl w:val="0"/>
        <w:autoSpaceDE w:val="0"/>
        <w:autoSpaceDN w:val="0"/>
        <w:adjustRightInd w:val="0"/>
        <w:spacing w:after="0" w:line="360" w:lineRule="auto"/>
        <w:jc w:val="both"/>
        <w:rPr>
          <w:rFonts w:ascii="Times New Roman CYR" w:hAnsi="Times New Roman CYR" w:cs="Times New Roman CYR"/>
          <w:bCs/>
          <w:sz w:val="28"/>
          <w:szCs w:val="28"/>
          <w:lang w:eastAsia="en-US"/>
        </w:rPr>
      </w:pPr>
      <w:r>
        <w:rPr>
          <w:rFonts w:ascii="Times New Roman CYR" w:hAnsi="Times New Roman CYR" w:cs="Times New Roman CYR"/>
          <w:bCs/>
          <w:sz w:val="28"/>
          <w:szCs w:val="28"/>
          <w:lang w:eastAsia="en-US"/>
        </w:rPr>
        <w:t>6</w:t>
      </w:r>
      <w:r w:rsidR="00D9613F">
        <w:rPr>
          <w:rFonts w:ascii="Times New Roman CYR" w:hAnsi="Times New Roman CYR" w:cs="Times New Roman CYR"/>
          <w:bCs/>
          <w:sz w:val="28"/>
          <w:szCs w:val="28"/>
          <w:lang w:eastAsia="en-US"/>
        </w:rPr>
        <w:t>.</w:t>
      </w:r>
      <w:r w:rsidR="00D9613F" w:rsidRPr="00D9613F">
        <w:t xml:space="preserve"> </w:t>
      </w:r>
      <w:r w:rsidR="00D9613F" w:rsidRPr="00D9613F">
        <w:rPr>
          <w:rFonts w:ascii="Times New Roman CYR" w:hAnsi="Times New Roman CYR" w:cs="Times New Roman CYR"/>
          <w:bCs/>
          <w:sz w:val="28"/>
          <w:szCs w:val="28"/>
          <w:lang w:eastAsia="en-US"/>
        </w:rPr>
        <w:t>Методическое обеспечение программы</w:t>
      </w:r>
      <w:r>
        <w:rPr>
          <w:rFonts w:ascii="Times New Roman CYR" w:hAnsi="Times New Roman CYR" w:cs="Times New Roman CYR"/>
          <w:bCs/>
          <w:sz w:val="28"/>
          <w:szCs w:val="28"/>
          <w:lang w:eastAsia="en-US"/>
        </w:rPr>
        <w:t>…………………………………………15</w:t>
      </w:r>
    </w:p>
    <w:p w:rsidR="00CE04F8" w:rsidRPr="00287E1B" w:rsidRDefault="00C72595" w:rsidP="00CE04F8">
      <w:pPr>
        <w:widowControl w:val="0"/>
        <w:autoSpaceDE w:val="0"/>
        <w:autoSpaceDN w:val="0"/>
        <w:adjustRightInd w:val="0"/>
        <w:spacing w:after="0" w:line="360" w:lineRule="auto"/>
        <w:jc w:val="both"/>
        <w:rPr>
          <w:rFonts w:ascii="Times New Roman CYR" w:hAnsi="Times New Roman CYR" w:cs="Times New Roman CYR"/>
          <w:bCs/>
          <w:sz w:val="28"/>
          <w:szCs w:val="28"/>
          <w:lang w:eastAsia="en-US"/>
        </w:rPr>
      </w:pPr>
      <w:r>
        <w:rPr>
          <w:rFonts w:ascii="Times New Roman CYR" w:hAnsi="Times New Roman CYR" w:cs="Times New Roman CYR"/>
          <w:bCs/>
          <w:sz w:val="28"/>
          <w:szCs w:val="28"/>
          <w:lang w:eastAsia="en-US"/>
        </w:rPr>
        <w:t>7</w:t>
      </w:r>
      <w:r w:rsidR="00CE04F8" w:rsidRPr="00287E1B">
        <w:rPr>
          <w:rFonts w:ascii="Times New Roman CYR" w:hAnsi="Times New Roman CYR" w:cs="Times New Roman CYR"/>
          <w:bCs/>
          <w:sz w:val="28"/>
          <w:szCs w:val="28"/>
          <w:lang w:eastAsia="en-US"/>
        </w:rPr>
        <w:t xml:space="preserve">. </w:t>
      </w:r>
      <w:r w:rsidR="00CE04F8" w:rsidRPr="00BC7DBA">
        <w:rPr>
          <w:rFonts w:ascii="Times New Roman CYR" w:hAnsi="Times New Roman CYR" w:cs="Times New Roman CYR"/>
          <w:bCs/>
          <w:sz w:val="28"/>
          <w:szCs w:val="28"/>
          <w:lang w:eastAsia="en-US"/>
        </w:rPr>
        <w:t>Спи</w:t>
      </w:r>
      <w:r w:rsidR="006F3DBE">
        <w:rPr>
          <w:rFonts w:ascii="Times New Roman CYR" w:hAnsi="Times New Roman CYR" w:cs="Times New Roman CYR"/>
          <w:bCs/>
          <w:sz w:val="28"/>
          <w:szCs w:val="28"/>
          <w:lang w:eastAsia="en-US"/>
        </w:rPr>
        <w:t>сок использованно</w:t>
      </w:r>
      <w:r>
        <w:rPr>
          <w:rFonts w:ascii="Times New Roman CYR" w:hAnsi="Times New Roman CYR" w:cs="Times New Roman CYR"/>
          <w:bCs/>
          <w:sz w:val="28"/>
          <w:szCs w:val="28"/>
          <w:lang w:eastAsia="en-US"/>
        </w:rPr>
        <w:t>й литературы………………………………………..…..17</w:t>
      </w:r>
    </w:p>
    <w:p w:rsidR="00CE04F8" w:rsidRDefault="00CE04F8" w:rsidP="00CE04F8">
      <w:pPr>
        <w:jc w:val="center"/>
        <w:rPr>
          <w:rFonts w:ascii="Times New Roman" w:hAnsi="Times New Roman"/>
          <w:b/>
          <w:sz w:val="28"/>
          <w:szCs w:val="28"/>
        </w:rPr>
      </w:pPr>
    </w:p>
    <w:p w:rsidR="00CE04F8" w:rsidRDefault="00CE04F8" w:rsidP="00CE04F8">
      <w:pPr>
        <w:ind w:left="-426"/>
        <w:jc w:val="center"/>
      </w:pPr>
    </w:p>
    <w:p w:rsidR="00CE04F8" w:rsidRDefault="00CE04F8" w:rsidP="00CE04F8">
      <w:pPr>
        <w:ind w:left="-426"/>
        <w:jc w:val="center"/>
      </w:pPr>
    </w:p>
    <w:p w:rsidR="00CE04F8" w:rsidRDefault="00CE04F8" w:rsidP="00CE04F8">
      <w:pPr>
        <w:ind w:left="-426"/>
        <w:jc w:val="center"/>
      </w:pPr>
    </w:p>
    <w:p w:rsidR="00CE04F8" w:rsidRDefault="00CE04F8" w:rsidP="00CE04F8">
      <w:pPr>
        <w:ind w:left="-426"/>
        <w:jc w:val="center"/>
      </w:pPr>
    </w:p>
    <w:p w:rsidR="00CE04F8" w:rsidRDefault="00CE04F8" w:rsidP="00CE04F8">
      <w:pPr>
        <w:ind w:left="-426"/>
        <w:jc w:val="center"/>
      </w:pPr>
    </w:p>
    <w:p w:rsidR="00CE04F8" w:rsidRDefault="00CE04F8" w:rsidP="00CE04F8">
      <w:pPr>
        <w:ind w:left="-426"/>
        <w:jc w:val="center"/>
      </w:pPr>
    </w:p>
    <w:p w:rsidR="00CE04F8" w:rsidRDefault="00CE04F8" w:rsidP="00CE04F8">
      <w:pPr>
        <w:ind w:left="-426"/>
        <w:jc w:val="center"/>
      </w:pPr>
    </w:p>
    <w:p w:rsidR="00CE04F8" w:rsidRDefault="00CE04F8" w:rsidP="00CE04F8">
      <w:pPr>
        <w:ind w:left="-426"/>
        <w:jc w:val="center"/>
      </w:pPr>
    </w:p>
    <w:p w:rsidR="00CE04F8" w:rsidRDefault="00CE04F8" w:rsidP="00CE04F8">
      <w:pPr>
        <w:ind w:left="-426"/>
        <w:jc w:val="center"/>
      </w:pPr>
    </w:p>
    <w:p w:rsidR="00CE04F8" w:rsidRDefault="00CE04F8" w:rsidP="00CE04F8">
      <w:pPr>
        <w:ind w:left="-426"/>
        <w:jc w:val="center"/>
      </w:pPr>
    </w:p>
    <w:p w:rsidR="00CE04F8" w:rsidRDefault="00CE04F8" w:rsidP="00CE04F8">
      <w:pPr>
        <w:ind w:left="-426"/>
        <w:jc w:val="center"/>
      </w:pPr>
    </w:p>
    <w:p w:rsidR="00CE04F8" w:rsidRDefault="00CE04F8" w:rsidP="00CE04F8">
      <w:pPr>
        <w:ind w:left="-426"/>
        <w:jc w:val="center"/>
      </w:pPr>
    </w:p>
    <w:p w:rsidR="00F60F82" w:rsidRDefault="00F60F82" w:rsidP="00C93024"/>
    <w:p w:rsidR="00C93024" w:rsidRDefault="00C93024" w:rsidP="00C93024"/>
    <w:p w:rsidR="009D0934" w:rsidRDefault="009D0934" w:rsidP="00C93024"/>
    <w:p w:rsidR="00A71693" w:rsidRDefault="00A71693" w:rsidP="00C93024"/>
    <w:p w:rsidR="00CE04F8" w:rsidRDefault="00CE04F8" w:rsidP="00CE04F8">
      <w:pPr>
        <w:ind w:left="-426"/>
        <w:jc w:val="center"/>
      </w:pPr>
    </w:p>
    <w:p w:rsidR="00CE04F8" w:rsidRDefault="00CE04F8" w:rsidP="00CE04F8">
      <w:pPr>
        <w:ind w:left="-426"/>
        <w:jc w:val="center"/>
      </w:pPr>
    </w:p>
    <w:p w:rsidR="00CE04F8" w:rsidRDefault="00CE04F8" w:rsidP="00CE04F8">
      <w:pPr>
        <w:spacing w:after="0" w:line="240" w:lineRule="auto"/>
        <w:jc w:val="center"/>
        <w:rPr>
          <w:rFonts w:ascii="Times New Roman" w:hAnsi="Times New Roman"/>
          <w:b/>
          <w:sz w:val="28"/>
          <w:szCs w:val="28"/>
        </w:rPr>
      </w:pPr>
      <w:r w:rsidRPr="00C01CA3">
        <w:rPr>
          <w:rFonts w:ascii="Times New Roman" w:hAnsi="Times New Roman"/>
          <w:b/>
          <w:bCs/>
          <w:sz w:val="28"/>
          <w:szCs w:val="28"/>
          <w:lang w:eastAsia="en-US"/>
        </w:rPr>
        <w:t>ПОЯСНИТЕЛЬНАЯ ЗАПИСКА</w:t>
      </w:r>
    </w:p>
    <w:p w:rsidR="00CE04F8" w:rsidRPr="003D47A8" w:rsidRDefault="00CE04F8" w:rsidP="00CE04F8">
      <w:pPr>
        <w:spacing w:after="0" w:line="240" w:lineRule="auto"/>
        <w:rPr>
          <w:rFonts w:ascii="Times New Roman" w:hAnsi="Times New Roman"/>
          <w:b/>
          <w:sz w:val="28"/>
          <w:szCs w:val="28"/>
        </w:rPr>
      </w:pPr>
      <w:r w:rsidRPr="003D47A8">
        <w:rPr>
          <w:rFonts w:ascii="Times New Roman" w:hAnsi="Times New Roman"/>
          <w:iCs/>
          <w:color w:val="111111"/>
          <w:sz w:val="28"/>
          <w:szCs w:val="28"/>
          <w:bdr w:val="none" w:sz="0" w:space="0" w:color="auto" w:frame="1"/>
        </w:rPr>
        <w:t xml:space="preserve"> Программа разработана на основании:</w:t>
      </w:r>
    </w:p>
    <w:p w:rsidR="00CE04F8" w:rsidRPr="003D47A8" w:rsidRDefault="00CE04F8" w:rsidP="00CE04F8">
      <w:pPr>
        <w:pStyle w:val="a3"/>
        <w:numPr>
          <w:ilvl w:val="0"/>
          <w:numId w:val="1"/>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8"/>
          <w:szCs w:val="28"/>
          <w:bdr w:val="none" w:sz="0" w:space="0" w:color="auto" w:frame="1"/>
          <w:lang w:eastAsia="ru-RU"/>
        </w:rPr>
      </w:pPr>
      <w:r w:rsidRPr="003D47A8">
        <w:rPr>
          <w:rFonts w:ascii="Times New Roman" w:eastAsia="Times New Roman" w:hAnsi="Times New Roman"/>
          <w:iCs/>
          <w:color w:val="111111"/>
          <w:sz w:val="28"/>
          <w:szCs w:val="28"/>
          <w:bdr w:val="none" w:sz="0" w:space="0" w:color="auto" w:frame="1"/>
          <w:lang w:eastAsia="ru-RU"/>
        </w:rPr>
        <w:lastRenderedPageBreak/>
        <w:t>Федерального Закона «Об образовании в Российской Федерации» от 29.12.2012 N 273-ФЗ;</w:t>
      </w:r>
    </w:p>
    <w:p w:rsidR="00CE04F8" w:rsidRPr="003D47A8" w:rsidRDefault="00CE04F8" w:rsidP="00CE04F8">
      <w:pPr>
        <w:pStyle w:val="a3"/>
        <w:numPr>
          <w:ilvl w:val="0"/>
          <w:numId w:val="1"/>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8"/>
          <w:szCs w:val="28"/>
          <w:bdr w:val="none" w:sz="0" w:space="0" w:color="auto" w:frame="1"/>
          <w:lang w:eastAsia="ru-RU"/>
        </w:rPr>
      </w:pPr>
      <w:r w:rsidRPr="003D47A8">
        <w:rPr>
          <w:rFonts w:ascii="Times New Roman" w:eastAsia="Times New Roman" w:hAnsi="Times New Roman"/>
          <w:iCs/>
          <w:color w:val="111111"/>
          <w:sz w:val="28"/>
          <w:szCs w:val="28"/>
          <w:bdr w:val="none" w:sz="0" w:space="0" w:color="auto" w:frame="1"/>
          <w:lang w:eastAsia="ru-RU"/>
        </w:rPr>
        <w:t>Концепция развития дополнительного образования детей от 04.09.2014 №1726-р;</w:t>
      </w:r>
    </w:p>
    <w:p w:rsidR="00CE04F8" w:rsidRPr="003D47A8" w:rsidRDefault="00CE04F8" w:rsidP="00CE04F8">
      <w:pPr>
        <w:pStyle w:val="a3"/>
        <w:numPr>
          <w:ilvl w:val="0"/>
          <w:numId w:val="1"/>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8"/>
          <w:szCs w:val="28"/>
          <w:bdr w:val="none" w:sz="0" w:space="0" w:color="auto" w:frame="1"/>
          <w:lang w:eastAsia="ru-RU"/>
        </w:rPr>
      </w:pPr>
      <w:r w:rsidRPr="003D47A8">
        <w:rPr>
          <w:rFonts w:ascii="Times New Roman" w:eastAsia="Times New Roman" w:hAnsi="Times New Roman"/>
          <w:iCs/>
          <w:color w:val="111111"/>
          <w:sz w:val="28"/>
          <w:szCs w:val="28"/>
          <w:bdr w:val="none" w:sz="0" w:space="0" w:color="auto" w:frame="1"/>
          <w:lang w:eastAsia="ru-RU"/>
        </w:rPr>
        <w:t xml:space="preserve">Федеральный проект «Успех каждого ребенка» национального проекта «Образование», </w:t>
      </w:r>
      <w:r w:rsidRPr="003D47A8">
        <w:rPr>
          <w:rFonts w:ascii="Times New Roman" w:hAnsi="Times New Roman"/>
          <w:sz w:val="28"/>
          <w:szCs w:val="28"/>
        </w:rPr>
        <w:t>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sidRPr="003D47A8">
        <w:rPr>
          <w:rFonts w:ascii="Times New Roman" w:eastAsia="Times New Roman" w:hAnsi="Times New Roman"/>
          <w:iCs/>
          <w:color w:val="111111"/>
          <w:sz w:val="28"/>
          <w:szCs w:val="28"/>
          <w:bdr w:val="none" w:sz="0" w:space="0" w:color="auto" w:frame="1"/>
          <w:lang w:eastAsia="ru-RU"/>
        </w:rPr>
        <w:t>;</w:t>
      </w:r>
    </w:p>
    <w:p w:rsidR="00CE04F8" w:rsidRPr="003D47A8" w:rsidRDefault="00CE04F8" w:rsidP="00CE04F8">
      <w:pPr>
        <w:pStyle w:val="a3"/>
        <w:numPr>
          <w:ilvl w:val="0"/>
          <w:numId w:val="1"/>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8"/>
          <w:szCs w:val="28"/>
          <w:bdr w:val="none" w:sz="0" w:space="0" w:color="auto" w:frame="1"/>
          <w:lang w:eastAsia="ru-RU"/>
        </w:rPr>
      </w:pPr>
      <w:r w:rsidRPr="003D47A8">
        <w:rPr>
          <w:rFonts w:ascii="Times New Roman" w:eastAsia="Times New Roman" w:hAnsi="Times New Roman"/>
          <w:iCs/>
          <w:color w:val="111111"/>
          <w:sz w:val="28"/>
          <w:szCs w:val="28"/>
          <w:bdr w:val="none" w:sz="0" w:space="0" w:color="auto" w:frame="1"/>
          <w:lang w:eastAsia="ru-RU"/>
        </w:rPr>
        <w:t>Приказ Минпроса России от 03.09.2019 №467 «Об утверждении Целевой модели развития региональных систем дополнительного образования детей»;</w:t>
      </w:r>
    </w:p>
    <w:p w:rsidR="00CE04F8" w:rsidRPr="003D47A8" w:rsidRDefault="00CE04F8" w:rsidP="00CE04F8">
      <w:pPr>
        <w:pStyle w:val="a3"/>
        <w:numPr>
          <w:ilvl w:val="0"/>
          <w:numId w:val="1"/>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8"/>
          <w:szCs w:val="28"/>
          <w:bdr w:val="none" w:sz="0" w:space="0" w:color="auto" w:frame="1"/>
          <w:lang w:eastAsia="ru-RU"/>
        </w:rPr>
      </w:pPr>
      <w:r w:rsidRPr="003D47A8">
        <w:rPr>
          <w:rFonts w:ascii="Times New Roman" w:eastAsia="Times New Roman" w:hAnsi="Times New Roman"/>
          <w:bCs/>
          <w:iCs/>
          <w:color w:val="111111"/>
          <w:sz w:val="28"/>
          <w:szCs w:val="28"/>
          <w:bdr w:val="none" w:sz="0" w:space="0" w:color="auto" w:frame="1"/>
          <w:lang w:eastAsia="ru-RU"/>
        </w:rPr>
        <w:t>Приказ Министерства Просвещения Российской Федерации от 9.11.2018 г.  № 196</w:t>
      </w:r>
      <w:r w:rsidRPr="003D47A8">
        <w:rPr>
          <w:rFonts w:ascii="Times New Roman" w:eastAsia="Times New Roman" w:hAnsi="Times New Roman"/>
          <w:b/>
          <w:bCs/>
          <w:iCs/>
          <w:color w:val="111111"/>
          <w:sz w:val="28"/>
          <w:szCs w:val="28"/>
          <w:bdr w:val="none" w:sz="0" w:space="0" w:color="auto" w:frame="1"/>
          <w:lang w:eastAsia="ru-RU"/>
        </w:rPr>
        <w:t xml:space="preserve"> «</w:t>
      </w:r>
      <w:r w:rsidRPr="003D47A8">
        <w:rPr>
          <w:rFonts w:ascii="Times New Roman" w:eastAsia="Times New Roman" w:hAnsi="Times New Roman"/>
          <w:bCs/>
          <w:iCs/>
          <w:color w:val="111111"/>
          <w:sz w:val="28"/>
          <w:szCs w:val="28"/>
          <w:bdr w:val="none" w:sz="0" w:space="0" w:color="auto" w:frame="1"/>
          <w:lang w:eastAsia="ru-RU"/>
        </w:rPr>
        <w:t>Об утверждении порядка организации и осуществления образовательной деятельности по дополнительным общеобразовательным программам»;</w:t>
      </w:r>
    </w:p>
    <w:p w:rsidR="00CE04F8" w:rsidRPr="003D47A8" w:rsidRDefault="00CE04F8" w:rsidP="00CE04F8">
      <w:pPr>
        <w:pStyle w:val="a3"/>
        <w:numPr>
          <w:ilvl w:val="0"/>
          <w:numId w:val="1"/>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8"/>
          <w:szCs w:val="28"/>
          <w:bdr w:val="none" w:sz="0" w:space="0" w:color="auto" w:frame="1"/>
          <w:lang w:eastAsia="ru-RU"/>
        </w:rPr>
      </w:pPr>
      <w:r w:rsidRPr="003D47A8">
        <w:rPr>
          <w:rFonts w:ascii="Times New Roman" w:eastAsia="Times New Roman" w:hAnsi="Times New Roman"/>
          <w:bCs/>
          <w:iCs/>
          <w:color w:val="111111"/>
          <w:sz w:val="28"/>
          <w:szCs w:val="28"/>
          <w:bdr w:val="none" w:sz="0" w:space="0" w:color="auto" w:frame="1"/>
          <w:lang w:eastAsia="ru-RU"/>
        </w:rPr>
        <w:t>Приказ Министерства образования и науки Российской Федерации от 23 августа 2017 года № 816 «</w:t>
      </w:r>
      <w:r w:rsidRPr="003D47A8">
        <w:rPr>
          <w:rFonts w:ascii="Times New Roman" w:hAnsi="Times New Roman"/>
          <w:bCs/>
          <w:sz w:val="28"/>
          <w:szCs w:val="28"/>
        </w:rPr>
        <w:t>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CE04F8" w:rsidRPr="003D47A8" w:rsidRDefault="00CE04F8" w:rsidP="00CE04F8">
      <w:pPr>
        <w:pStyle w:val="a3"/>
        <w:numPr>
          <w:ilvl w:val="0"/>
          <w:numId w:val="1"/>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8"/>
          <w:szCs w:val="28"/>
          <w:bdr w:val="none" w:sz="0" w:space="0" w:color="auto" w:frame="1"/>
          <w:lang w:eastAsia="ru-RU"/>
        </w:rPr>
      </w:pPr>
      <w:r w:rsidRPr="003D47A8">
        <w:rPr>
          <w:rFonts w:ascii="Times New Roman" w:hAnsi="Times New Roman"/>
          <w:bCs/>
          <w:sz w:val="28"/>
          <w:szCs w:val="28"/>
        </w:rPr>
        <w:t>СП 2.4. 3648-20 «Санитарно-эпидемиологические требования к организации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CE04F8" w:rsidRPr="003D47A8" w:rsidRDefault="00CE04F8" w:rsidP="00CE04F8">
      <w:pPr>
        <w:pStyle w:val="a3"/>
        <w:numPr>
          <w:ilvl w:val="0"/>
          <w:numId w:val="1"/>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8"/>
          <w:szCs w:val="28"/>
          <w:bdr w:val="none" w:sz="0" w:space="0" w:color="auto" w:frame="1"/>
          <w:lang w:eastAsia="ru-RU"/>
        </w:rPr>
      </w:pPr>
      <w:r w:rsidRPr="003D47A8">
        <w:rPr>
          <w:rFonts w:ascii="Times New Roman" w:eastAsia="Times New Roman" w:hAnsi="Times New Roman"/>
          <w:iCs/>
          <w:color w:val="111111"/>
          <w:sz w:val="28"/>
          <w:szCs w:val="28"/>
          <w:bdr w:val="none" w:sz="0" w:space="0" w:color="auto" w:frame="1"/>
          <w:lang w:eastAsia="ru-RU"/>
        </w:rPr>
        <w:t>Устава МБУ ДО «Центр детского творчества» Менделеевского муниципального района Республики Татарстан;</w:t>
      </w:r>
    </w:p>
    <w:p w:rsidR="00CE04F8" w:rsidRPr="004710FF" w:rsidRDefault="00CE04F8" w:rsidP="00CE04F8">
      <w:pPr>
        <w:pStyle w:val="a3"/>
        <w:numPr>
          <w:ilvl w:val="0"/>
          <w:numId w:val="1"/>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8"/>
          <w:szCs w:val="28"/>
          <w:bdr w:val="none" w:sz="0" w:space="0" w:color="auto" w:frame="1"/>
          <w:lang w:eastAsia="ru-RU"/>
        </w:rPr>
      </w:pPr>
      <w:r w:rsidRPr="003D47A8">
        <w:rPr>
          <w:rFonts w:ascii="Times New Roman" w:eastAsia="Times New Roman" w:hAnsi="Times New Roman"/>
          <w:iCs/>
          <w:color w:val="111111"/>
          <w:sz w:val="28"/>
          <w:szCs w:val="28"/>
          <w:bdr w:val="none" w:sz="0" w:space="0" w:color="auto" w:frame="1"/>
          <w:lang w:eastAsia="ru-RU"/>
        </w:rPr>
        <w:t>Положения об организации деятельности в МБУ ДО «Центр детского творчества» по составлению, согласованию и утверждению дополнительных общеобразовательных программ и иные ЛНА.</w:t>
      </w:r>
    </w:p>
    <w:p w:rsidR="00CE04F8" w:rsidRPr="00C01CA3" w:rsidRDefault="00CE04F8" w:rsidP="00CE04F8">
      <w:pPr>
        <w:shd w:val="clear" w:color="auto" w:fill="FFFFFF"/>
        <w:spacing w:after="0" w:line="240" w:lineRule="auto"/>
        <w:jc w:val="both"/>
        <w:rPr>
          <w:rFonts w:cs="Arial"/>
          <w:color w:val="000000"/>
          <w:sz w:val="28"/>
          <w:szCs w:val="28"/>
        </w:rPr>
      </w:pPr>
      <w:r w:rsidRPr="00C01CA3">
        <w:rPr>
          <w:rFonts w:ascii="Times New Roman" w:hAnsi="Times New Roman"/>
          <w:b/>
          <w:bCs/>
          <w:color w:val="000000"/>
          <w:sz w:val="28"/>
          <w:szCs w:val="28"/>
        </w:rPr>
        <w:t xml:space="preserve">           Актуальность, и педагогическая целесообразность.</w:t>
      </w:r>
    </w:p>
    <w:p w:rsidR="00CE04F8" w:rsidRPr="00C01CA3" w:rsidRDefault="00CE04F8" w:rsidP="00CE04F8">
      <w:pPr>
        <w:shd w:val="clear" w:color="auto" w:fill="FFFFFF"/>
        <w:spacing w:after="0" w:line="240" w:lineRule="auto"/>
        <w:ind w:firstLine="568"/>
        <w:jc w:val="both"/>
        <w:rPr>
          <w:rFonts w:cs="Arial"/>
          <w:color w:val="000000"/>
          <w:sz w:val="28"/>
          <w:szCs w:val="28"/>
        </w:rPr>
      </w:pPr>
      <w:r w:rsidRPr="00C01CA3">
        <w:rPr>
          <w:rFonts w:ascii="Times New Roman" w:hAnsi="Times New Roman"/>
          <w:color w:val="000000"/>
          <w:sz w:val="28"/>
          <w:szCs w:val="28"/>
        </w:rPr>
        <w:t> Актуальность и практическая значимость</w:t>
      </w:r>
      <w:r w:rsidRPr="00C01CA3">
        <w:rPr>
          <w:rFonts w:ascii="Times New Roman" w:hAnsi="Times New Roman"/>
          <w:b/>
          <w:bCs/>
          <w:color w:val="000000"/>
          <w:sz w:val="28"/>
          <w:szCs w:val="28"/>
        </w:rPr>
        <w:t> </w:t>
      </w:r>
      <w:r w:rsidRPr="00C01CA3">
        <w:rPr>
          <w:rFonts w:ascii="Times New Roman" w:hAnsi="Times New Roman"/>
          <w:color w:val="000000"/>
          <w:sz w:val="28"/>
          <w:szCs w:val="28"/>
        </w:rPr>
        <w:t>данной программы обусловлена тем, что английский язык стал языком бизнеса и науки, культуры и искусства. В большинстве европейских стран английский язык начинают изучать уже в начальной школе. Не так давно обязательное изучения иностранного языка со 2-го класса  было введено и в российской школе. Раннее обучение языку помогает детям  преодолеть языковой  барьер и легче усваивать  язык в будущем, дает великолепные возможности для того, чтобы пробудить у ребенка интерес и уважение к культурному и языковому многообразию мира.</w:t>
      </w:r>
    </w:p>
    <w:p w:rsidR="00CE04F8" w:rsidRPr="00C01CA3" w:rsidRDefault="00CE04F8" w:rsidP="00CE04F8">
      <w:pPr>
        <w:shd w:val="clear" w:color="auto" w:fill="FFFFFF"/>
        <w:spacing w:after="0" w:line="240" w:lineRule="auto"/>
        <w:ind w:firstLine="568"/>
        <w:jc w:val="both"/>
        <w:rPr>
          <w:rFonts w:cs="Arial"/>
          <w:color w:val="000000"/>
          <w:sz w:val="28"/>
          <w:szCs w:val="28"/>
        </w:rPr>
      </w:pPr>
      <w:r w:rsidRPr="00C01CA3">
        <w:rPr>
          <w:rFonts w:ascii="Times New Roman" w:hAnsi="Times New Roman"/>
          <w:color w:val="000000"/>
          <w:sz w:val="28"/>
          <w:szCs w:val="28"/>
        </w:rPr>
        <w:t>Педагогическая целесообразность</w:t>
      </w:r>
      <w:r w:rsidRPr="00C01CA3">
        <w:rPr>
          <w:rFonts w:ascii="Times New Roman" w:hAnsi="Times New Roman"/>
          <w:b/>
          <w:bCs/>
          <w:color w:val="000000"/>
          <w:sz w:val="28"/>
          <w:szCs w:val="28"/>
        </w:rPr>
        <w:t> </w:t>
      </w:r>
      <w:r w:rsidRPr="00C01CA3">
        <w:rPr>
          <w:rFonts w:ascii="Times New Roman" w:hAnsi="Times New Roman"/>
          <w:color w:val="000000"/>
          <w:sz w:val="28"/>
          <w:szCs w:val="28"/>
        </w:rPr>
        <w:t>программы обусловлена тем, что младший школьный возраст является сенситивным для развития речи. Детям младшего школьного возраста характерны естественная познавательная активность, стремление к совместной деятельности со взрослыми и сверстниками, особая способность к имитации, отсутствие языкового барьера, страха и др. Поэтому чем раньше ребёнок начнёт изучать иностранный язык, тем легче будет проходить образовательный процесс Изучение иностранного языка в раннем возрасте также  благотворно влияет на расширение общего кругозора.</w:t>
      </w:r>
    </w:p>
    <w:p w:rsidR="00CE04F8" w:rsidRPr="00C01CA3" w:rsidRDefault="00CE04F8" w:rsidP="00CE04F8">
      <w:pPr>
        <w:shd w:val="clear" w:color="auto" w:fill="FFFFFF"/>
        <w:spacing w:after="0" w:line="240" w:lineRule="auto"/>
        <w:ind w:firstLine="568"/>
        <w:jc w:val="both"/>
        <w:rPr>
          <w:rFonts w:cs="Arial"/>
          <w:color w:val="000000"/>
          <w:sz w:val="28"/>
          <w:szCs w:val="28"/>
        </w:rPr>
      </w:pPr>
      <w:r w:rsidRPr="00C01CA3">
        <w:rPr>
          <w:rFonts w:ascii="Times New Roman" w:hAnsi="Times New Roman"/>
          <w:color w:val="000000"/>
          <w:sz w:val="28"/>
          <w:szCs w:val="28"/>
        </w:rPr>
        <w:lastRenderedPageBreak/>
        <w:t>Программа «Английский язык для младших школьников» </w:t>
      </w:r>
      <w:r w:rsidRPr="00C01CA3">
        <w:rPr>
          <w:rFonts w:ascii="Times New Roman" w:hAnsi="Times New Roman"/>
          <w:b/>
          <w:bCs/>
          <w:color w:val="000000"/>
          <w:sz w:val="28"/>
          <w:szCs w:val="28"/>
        </w:rPr>
        <w:t>модифицированная</w:t>
      </w:r>
      <w:r w:rsidRPr="00C01CA3">
        <w:rPr>
          <w:rFonts w:ascii="Times New Roman" w:hAnsi="Times New Roman"/>
          <w:color w:val="000000"/>
          <w:sz w:val="28"/>
          <w:szCs w:val="28"/>
        </w:rPr>
        <w:t>, составлена на основе методического пособия: Английский язык для младших школьников: Руководство для преподавателей и родителей. - М.: Росмэн-пресс, 2010. Шишкова И. А., Вербовская М. Е. Английский для младших школьников под редакцией Н. А. Бонк. Учебник. - М.:  Росмэн – пресс», 2008.</w:t>
      </w:r>
    </w:p>
    <w:p w:rsidR="00CE04F8" w:rsidRDefault="00CE04F8" w:rsidP="00CE04F8">
      <w:pPr>
        <w:ind w:left="-426"/>
        <w:rPr>
          <w:rFonts w:ascii="Times New Roman" w:hAnsi="Times New Roman"/>
          <w:b/>
          <w:iCs/>
          <w:sz w:val="28"/>
          <w:szCs w:val="28"/>
        </w:rPr>
      </w:pPr>
      <w:r>
        <w:rPr>
          <w:rFonts w:ascii="Times New Roman" w:hAnsi="Times New Roman"/>
          <w:b/>
          <w:iCs/>
          <w:sz w:val="28"/>
          <w:szCs w:val="28"/>
        </w:rPr>
        <w:t xml:space="preserve">              </w:t>
      </w: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Default="00CE04F8" w:rsidP="00CE04F8">
      <w:pPr>
        <w:ind w:left="-426"/>
        <w:rPr>
          <w:rFonts w:ascii="Times New Roman" w:hAnsi="Times New Roman"/>
          <w:b/>
          <w:iCs/>
          <w:sz w:val="28"/>
          <w:szCs w:val="28"/>
        </w:rPr>
      </w:pPr>
    </w:p>
    <w:p w:rsidR="00CE04F8" w:rsidRPr="00CE04F8" w:rsidRDefault="00CE04F8" w:rsidP="00CE04F8">
      <w:pPr>
        <w:ind w:left="-426"/>
        <w:rPr>
          <w:rFonts w:ascii="Times New Roman" w:hAnsi="Times New Roman"/>
          <w:sz w:val="28"/>
          <w:szCs w:val="28"/>
        </w:rPr>
      </w:pPr>
    </w:p>
    <w:p w:rsidR="00CE04F8" w:rsidRDefault="00CE04F8" w:rsidP="00CE04F8">
      <w:pPr>
        <w:ind w:left="-426"/>
        <w:jc w:val="center"/>
      </w:pPr>
    </w:p>
    <w:p w:rsidR="00CE04F8" w:rsidRPr="00CE04F8" w:rsidRDefault="00CE04F8" w:rsidP="00CE04F8">
      <w:pPr>
        <w:shd w:val="clear" w:color="auto" w:fill="FFFFFF"/>
        <w:spacing w:after="0" w:line="240" w:lineRule="auto"/>
        <w:jc w:val="both"/>
        <w:rPr>
          <w:rFonts w:cs="Arial"/>
          <w:color w:val="000000"/>
          <w:sz w:val="28"/>
          <w:szCs w:val="28"/>
        </w:rPr>
      </w:pPr>
      <w:r w:rsidRPr="00CE04F8">
        <w:rPr>
          <w:rFonts w:ascii="Times New Roman" w:hAnsi="Times New Roman"/>
          <w:b/>
          <w:bCs/>
          <w:color w:val="000000"/>
          <w:sz w:val="24"/>
          <w:szCs w:val="24"/>
        </w:rPr>
        <w:t xml:space="preserve">  </w:t>
      </w:r>
      <w:r w:rsidRPr="00CE04F8">
        <w:rPr>
          <w:rFonts w:ascii="Times New Roman" w:hAnsi="Times New Roman"/>
          <w:b/>
          <w:bCs/>
          <w:color w:val="000000"/>
          <w:sz w:val="28"/>
          <w:szCs w:val="28"/>
        </w:rPr>
        <w:t>Цель и задачи дополнительной образовательной программы.</w:t>
      </w:r>
    </w:p>
    <w:p w:rsidR="00CE04F8" w:rsidRPr="00CE04F8" w:rsidRDefault="00CE04F8" w:rsidP="00CE04F8">
      <w:pPr>
        <w:shd w:val="clear" w:color="auto" w:fill="FFFFFF"/>
        <w:spacing w:after="0" w:line="240" w:lineRule="auto"/>
        <w:ind w:firstLine="568"/>
        <w:jc w:val="both"/>
        <w:rPr>
          <w:rFonts w:cs="Arial"/>
          <w:color w:val="000000"/>
          <w:sz w:val="28"/>
          <w:szCs w:val="28"/>
        </w:rPr>
      </w:pPr>
      <w:r w:rsidRPr="00CE04F8">
        <w:rPr>
          <w:rFonts w:ascii="Times New Roman" w:hAnsi="Times New Roman"/>
          <w:b/>
          <w:bCs/>
          <w:color w:val="000000"/>
          <w:sz w:val="28"/>
          <w:szCs w:val="28"/>
        </w:rPr>
        <w:lastRenderedPageBreak/>
        <w:t>Цель программы: </w:t>
      </w:r>
      <w:r w:rsidRPr="00CE04F8">
        <w:rPr>
          <w:rFonts w:ascii="Times New Roman" w:hAnsi="Times New Roman"/>
          <w:color w:val="000000"/>
          <w:sz w:val="28"/>
          <w:szCs w:val="28"/>
        </w:rPr>
        <w:t>Обучение коммуникативным навыкам (говорение, письмо, чтение аудирование ) на английском языке в рамках тематики данной «Программы», расширение английского словарного запаса с учётом возможностей и потребностей младших школьников.</w:t>
      </w:r>
    </w:p>
    <w:p w:rsidR="00CE04F8" w:rsidRPr="00CE04F8" w:rsidRDefault="00CE04F8" w:rsidP="00CE04F8">
      <w:pPr>
        <w:shd w:val="clear" w:color="auto" w:fill="FFFFFF"/>
        <w:spacing w:after="0" w:line="240" w:lineRule="auto"/>
        <w:ind w:firstLine="568"/>
        <w:jc w:val="both"/>
        <w:rPr>
          <w:rFonts w:cs="Arial"/>
          <w:color w:val="000000"/>
          <w:sz w:val="28"/>
          <w:szCs w:val="28"/>
        </w:rPr>
      </w:pPr>
      <w:r w:rsidRPr="00CE04F8">
        <w:rPr>
          <w:rFonts w:ascii="Times New Roman" w:hAnsi="Times New Roman"/>
          <w:b/>
          <w:bCs/>
          <w:color w:val="000000"/>
          <w:sz w:val="28"/>
          <w:szCs w:val="28"/>
        </w:rPr>
        <w:t>Задачи программы:</w:t>
      </w:r>
    </w:p>
    <w:p w:rsidR="00CE04F8" w:rsidRPr="00CE04F8" w:rsidRDefault="00CE04F8" w:rsidP="00CE04F8">
      <w:pPr>
        <w:shd w:val="clear" w:color="auto" w:fill="FFFFFF"/>
        <w:spacing w:after="0" w:line="240" w:lineRule="auto"/>
        <w:ind w:firstLine="568"/>
        <w:jc w:val="both"/>
        <w:rPr>
          <w:rFonts w:cs="Arial"/>
          <w:color w:val="000000"/>
          <w:sz w:val="28"/>
          <w:szCs w:val="28"/>
        </w:rPr>
      </w:pPr>
      <w:r w:rsidRPr="00CE04F8">
        <w:rPr>
          <w:rFonts w:ascii="Times New Roman" w:hAnsi="Times New Roman"/>
          <w:b/>
          <w:bCs/>
          <w:color w:val="000000"/>
          <w:sz w:val="28"/>
          <w:szCs w:val="28"/>
        </w:rPr>
        <w:t>Обучающие:</w:t>
      </w:r>
    </w:p>
    <w:p w:rsidR="00CE04F8" w:rsidRPr="00CE04F8" w:rsidRDefault="00CE04F8" w:rsidP="00CE04F8">
      <w:pPr>
        <w:numPr>
          <w:ilvl w:val="0"/>
          <w:numId w:val="2"/>
        </w:numPr>
        <w:shd w:val="clear" w:color="auto" w:fill="FFFFFF"/>
        <w:spacing w:before="30" w:after="30" w:line="240" w:lineRule="auto"/>
        <w:ind w:left="568"/>
        <w:jc w:val="both"/>
        <w:rPr>
          <w:rFonts w:cs="Arial"/>
          <w:color w:val="000000"/>
          <w:sz w:val="28"/>
          <w:szCs w:val="28"/>
        </w:rPr>
      </w:pPr>
      <w:r w:rsidRPr="00CE04F8">
        <w:rPr>
          <w:rFonts w:ascii="Times New Roman" w:hAnsi="Times New Roman"/>
          <w:color w:val="000000"/>
          <w:sz w:val="28"/>
          <w:szCs w:val="28"/>
        </w:rPr>
        <w:t>постановка звуков (вводно-фонетический курс);</w:t>
      </w:r>
    </w:p>
    <w:p w:rsidR="00CE04F8" w:rsidRPr="00CE04F8" w:rsidRDefault="00CE04F8" w:rsidP="00CE04F8">
      <w:pPr>
        <w:numPr>
          <w:ilvl w:val="0"/>
          <w:numId w:val="2"/>
        </w:numPr>
        <w:shd w:val="clear" w:color="auto" w:fill="FFFFFF"/>
        <w:spacing w:before="30" w:after="30" w:line="240" w:lineRule="auto"/>
        <w:ind w:left="568"/>
        <w:jc w:val="both"/>
        <w:rPr>
          <w:rFonts w:cs="Arial"/>
          <w:color w:val="000000"/>
          <w:sz w:val="28"/>
          <w:szCs w:val="28"/>
        </w:rPr>
      </w:pPr>
      <w:r w:rsidRPr="00CE04F8">
        <w:rPr>
          <w:rFonts w:ascii="Times New Roman" w:hAnsi="Times New Roman"/>
          <w:color w:val="000000"/>
          <w:sz w:val="28"/>
          <w:szCs w:val="28"/>
        </w:rPr>
        <w:t>овладение лексикой по основным разговорным темам;</w:t>
      </w:r>
    </w:p>
    <w:p w:rsidR="00CE04F8" w:rsidRPr="00CE04F8" w:rsidRDefault="00CE04F8" w:rsidP="00CE04F8">
      <w:pPr>
        <w:numPr>
          <w:ilvl w:val="0"/>
          <w:numId w:val="2"/>
        </w:numPr>
        <w:shd w:val="clear" w:color="auto" w:fill="FFFFFF"/>
        <w:spacing w:before="30" w:after="30" w:line="240" w:lineRule="auto"/>
        <w:ind w:left="568"/>
        <w:jc w:val="both"/>
        <w:rPr>
          <w:rFonts w:cs="Arial"/>
          <w:color w:val="000000"/>
          <w:sz w:val="28"/>
          <w:szCs w:val="28"/>
        </w:rPr>
      </w:pPr>
      <w:r w:rsidRPr="00CE04F8">
        <w:rPr>
          <w:rFonts w:ascii="Times New Roman" w:hAnsi="Times New Roman"/>
          <w:color w:val="000000"/>
          <w:sz w:val="28"/>
          <w:szCs w:val="28"/>
        </w:rPr>
        <w:t>овладение знаниями, умениями и навыками (далее – ЗУН) по аудированию в объёме, достаточном для понимания команд учителя по ведению занятия, вопросов в пределах основных разговорных тем, аудиоматериалов, соответствующих уровню воспитанников и исполняемых диктором или педагогом в нормальном темпе;</w:t>
      </w:r>
    </w:p>
    <w:p w:rsidR="00CE04F8" w:rsidRPr="00CE04F8" w:rsidRDefault="00CE04F8" w:rsidP="00CE04F8">
      <w:pPr>
        <w:numPr>
          <w:ilvl w:val="0"/>
          <w:numId w:val="2"/>
        </w:numPr>
        <w:shd w:val="clear" w:color="auto" w:fill="FFFFFF"/>
        <w:spacing w:before="30" w:after="30" w:line="240" w:lineRule="auto"/>
        <w:ind w:left="568"/>
        <w:jc w:val="both"/>
        <w:rPr>
          <w:rFonts w:cs="Arial"/>
          <w:color w:val="000000"/>
          <w:sz w:val="28"/>
          <w:szCs w:val="28"/>
        </w:rPr>
      </w:pPr>
      <w:r w:rsidRPr="00CE04F8">
        <w:rPr>
          <w:rFonts w:ascii="Times New Roman" w:hAnsi="Times New Roman"/>
          <w:color w:val="000000"/>
          <w:sz w:val="28"/>
          <w:szCs w:val="28"/>
        </w:rPr>
        <w:t>овладение навыками монологической и диалогической устной речи на основе подсознательного понимания законов иностранного языка;</w:t>
      </w:r>
    </w:p>
    <w:p w:rsidR="00CE04F8" w:rsidRPr="00CE04F8" w:rsidRDefault="00CE04F8" w:rsidP="00CE04F8">
      <w:pPr>
        <w:numPr>
          <w:ilvl w:val="0"/>
          <w:numId w:val="2"/>
        </w:numPr>
        <w:shd w:val="clear" w:color="auto" w:fill="FFFFFF"/>
        <w:spacing w:before="30" w:after="30" w:line="240" w:lineRule="auto"/>
        <w:ind w:left="568"/>
        <w:jc w:val="both"/>
        <w:rPr>
          <w:rFonts w:cs="Arial"/>
          <w:color w:val="000000"/>
          <w:sz w:val="28"/>
          <w:szCs w:val="28"/>
        </w:rPr>
      </w:pPr>
      <w:r w:rsidRPr="00CE04F8">
        <w:rPr>
          <w:rFonts w:ascii="Times New Roman" w:hAnsi="Times New Roman"/>
          <w:color w:val="000000"/>
          <w:sz w:val="28"/>
          <w:szCs w:val="28"/>
        </w:rPr>
        <w:t>ознакомление со звукобуквенной системой английского языка;</w:t>
      </w:r>
    </w:p>
    <w:p w:rsidR="00CE04F8" w:rsidRPr="00CE04F8" w:rsidRDefault="00CE04F8" w:rsidP="00CE04F8">
      <w:pPr>
        <w:numPr>
          <w:ilvl w:val="0"/>
          <w:numId w:val="2"/>
        </w:numPr>
        <w:shd w:val="clear" w:color="auto" w:fill="FFFFFF"/>
        <w:spacing w:before="30" w:after="30" w:line="240" w:lineRule="auto"/>
        <w:ind w:left="568"/>
        <w:jc w:val="both"/>
        <w:rPr>
          <w:rFonts w:cs="Arial"/>
          <w:color w:val="000000"/>
          <w:sz w:val="28"/>
          <w:szCs w:val="28"/>
        </w:rPr>
      </w:pPr>
      <w:r w:rsidRPr="00CE04F8">
        <w:rPr>
          <w:rFonts w:ascii="Times New Roman" w:hAnsi="Times New Roman"/>
          <w:color w:val="000000"/>
          <w:sz w:val="28"/>
          <w:szCs w:val="28"/>
        </w:rPr>
        <w:t>развитие мотивации к дальнейшему изучению иностранного языка.</w:t>
      </w:r>
    </w:p>
    <w:p w:rsidR="00CE04F8" w:rsidRPr="00CE04F8" w:rsidRDefault="00CE04F8" w:rsidP="00CE04F8">
      <w:pPr>
        <w:shd w:val="clear" w:color="auto" w:fill="FFFFFF"/>
        <w:spacing w:after="0" w:line="240" w:lineRule="auto"/>
        <w:ind w:firstLine="568"/>
        <w:jc w:val="both"/>
        <w:rPr>
          <w:rFonts w:cs="Arial"/>
          <w:color w:val="000000"/>
          <w:sz w:val="28"/>
          <w:szCs w:val="28"/>
        </w:rPr>
      </w:pPr>
      <w:r w:rsidRPr="00CE04F8">
        <w:rPr>
          <w:rFonts w:ascii="Times New Roman" w:hAnsi="Times New Roman"/>
          <w:b/>
          <w:bCs/>
          <w:color w:val="000000"/>
          <w:sz w:val="28"/>
          <w:szCs w:val="28"/>
        </w:rPr>
        <w:t>Развивающие:</w:t>
      </w:r>
    </w:p>
    <w:p w:rsidR="00CE04F8" w:rsidRPr="00CE04F8" w:rsidRDefault="00CE04F8" w:rsidP="00CE04F8">
      <w:pPr>
        <w:numPr>
          <w:ilvl w:val="0"/>
          <w:numId w:val="3"/>
        </w:numPr>
        <w:shd w:val="clear" w:color="auto" w:fill="FFFFFF"/>
        <w:spacing w:before="30" w:after="30" w:line="240" w:lineRule="auto"/>
        <w:jc w:val="both"/>
        <w:rPr>
          <w:rFonts w:cs="Arial"/>
          <w:color w:val="000000"/>
          <w:sz w:val="28"/>
          <w:szCs w:val="28"/>
        </w:rPr>
      </w:pPr>
      <w:r w:rsidRPr="00CE04F8">
        <w:rPr>
          <w:rFonts w:ascii="Times New Roman" w:hAnsi="Times New Roman"/>
          <w:color w:val="000000"/>
          <w:sz w:val="28"/>
          <w:szCs w:val="28"/>
        </w:rPr>
        <w:t>развить коммуникативные умения воспитанников, способствовать осознанию ими иностранного языка как инструмента познания мира и средства общения;</w:t>
      </w:r>
    </w:p>
    <w:p w:rsidR="00CE04F8" w:rsidRPr="00CE04F8" w:rsidRDefault="00CE04F8" w:rsidP="00CE04F8">
      <w:pPr>
        <w:numPr>
          <w:ilvl w:val="0"/>
          <w:numId w:val="3"/>
        </w:numPr>
        <w:shd w:val="clear" w:color="auto" w:fill="FFFFFF"/>
        <w:spacing w:before="30" w:after="30" w:line="240" w:lineRule="auto"/>
        <w:jc w:val="both"/>
        <w:rPr>
          <w:rFonts w:cs="Arial"/>
          <w:color w:val="000000"/>
          <w:sz w:val="28"/>
          <w:szCs w:val="28"/>
        </w:rPr>
      </w:pPr>
      <w:r w:rsidRPr="00CE04F8">
        <w:rPr>
          <w:rFonts w:ascii="Times New Roman" w:hAnsi="Times New Roman"/>
          <w:color w:val="000000"/>
          <w:sz w:val="28"/>
          <w:szCs w:val="28"/>
        </w:rPr>
        <w:t>сформировать у детей разного возраста представления о жизни их зарубежных сверстников. Способствовать накоплению учащимися знаний о жизни других народов, их культуре, науке, искусстве.</w:t>
      </w:r>
    </w:p>
    <w:p w:rsidR="00CE04F8" w:rsidRPr="00CE04F8" w:rsidRDefault="00CE04F8" w:rsidP="00CE04F8">
      <w:pPr>
        <w:shd w:val="clear" w:color="auto" w:fill="FFFFFF"/>
        <w:spacing w:after="0" w:line="240" w:lineRule="auto"/>
        <w:ind w:firstLine="568"/>
        <w:jc w:val="both"/>
        <w:rPr>
          <w:rFonts w:cs="Arial"/>
          <w:color w:val="000000"/>
          <w:sz w:val="28"/>
          <w:szCs w:val="28"/>
        </w:rPr>
      </w:pPr>
      <w:r w:rsidRPr="00CE04F8">
        <w:rPr>
          <w:rFonts w:ascii="Times New Roman" w:hAnsi="Times New Roman"/>
          <w:b/>
          <w:bCs/>
          <w:color w:val="000000"/>
          <w:sz w:val="28"/>
          <w:szCs w:val="28"/>
        </w:rPr>
        <w:t>Воспитательные:</w:t>
      </w:r>
    </w:p>
    <w:p w:rsidR="00CE04F8" w:rsidRPr="00CE04F8" w:rsidRDefault="00CE04F8" w:rsidP="00CE04F8">
      <w:pPr>
        <w:numPr>
          <w:ilvl w:val="0"/>
          <w:numId w:val="4"/>
        </w:numPr>
        <w:shd w:val="clear" w:color="auto" w:fill="FFFFFF"/>
        <w:spacing w:before="30" w:after="30" w:line="240" w:lineRule="auto"/>
        <w:jc w:val="both"/>
        <w:rPr>
          <w:rFonts w:cs="Arial"/>
          <w:color w:val="000000"/>
          <w:sz w:val="28"/>
          <w:szCs w:val="28"/>
        </w:rPr>
      </w:pPr>
      <w:r w:rsidRPr="00CE04F8">
        <w:rPr>
          <w:rFonts w:ascii="Times New Roman" w:hAnsi="Times New Roman"/>
          <w:color w:val="000000"/>
          <w:sz w:val="28"/>
          <w:szCs w:val="28"/>
        </w:rPr>
        <w:t>воспитать гармонически развитую и образованную личность;</w:t>
      </w:r>
    </w:p>
    <w:p w:rsidR="00CE04F8" w:rsidRPr="00CE04F8" w:rsidRDefault="00CE04F8" w:rsidP="00CE04F8">
      <w:pPr>
        <w:numPr>
          <w:ilvl w:val="0"/>
          <w:numId w:val="4"/>
        </w:numPr>
        <w:shd w:val="clear" w:color="auto" w:fill="FFFFFF"/>
        <w:spacing w:before="30" w:after="30" w:line="240" w:lineRule="auto"/>
        <w:jc w:val="both"/>
        <w:rPr>
          <w:rFonts w:cs="Arial"/>
          <w:color w:val="000000"/>
          <w:sz w:val="28"/>
          <w:szCs w:val="28"/>
        </w:rPr>
      </w:pPr>
      <w:r w:rsidRPr="00CE04F8">
        <w:rPr>
          <w:rFonts w:ascii="Times New Roman" w:hAnsi="Times New Roman"/>
          <w:color w:val="000000"/>
          <w:sz w:val="28"/>
          <w:szCs w:val="28"/>
        </w:rPr>
        <w:t>дать представление о культуре, истории и традициях стран изучаемого языка, о роли родного языка и культуры в сравнении с культурой других народов;</w:t>
      </w:r>
    </w:p>
    <w:p w:rsidR="00CE04F8" w:rsidRPr="00CE04F8" w:rsidRDefault="00CE04F8" w:rsidP="00CE04F8">
      <w:pPr>
        <w:numPr>
          <w:ilvl w:val="0"/>
          <w:numId w:val="4"/>
        </w:numPr>
        <w:shd w:val="clear" w:color="auto" w:fill="FFFFFF"/>
        <w:spacing w:before="30" w:after="30" w:line="240" w:lineRule="auto"/>
        <w:jc w:val="both"/>
        <w:rPr>
          <w:rFonts w:cs="Arial"/>
          <w:color w:val="000000"/>
          <w:sz w:val="28"/>
          <w:szCs w:val="28"/>
        </w:rPr>
      </w:pPr>
      <w:r w:rsidRPr="00CE04F8">
        <w:rPr>
          <w:rFonts w:ascii="Times New Roman" w:hAnsi="Times New Roman"/>
          <w:color w:val="000000"/>
          <w:sz w:val="28"/>
          <w:szCs w:val="28"/>
        </w:rPr>
        <w:t>привить доброжелательное отношение к окружающим, способствовать воспитанию хороших манер и вежливого поведения; развивать чувства дружбы и интернационализма.</w:t>
      </w:r>
    </w:p>
    <w:p w:rsidR="00CE04F8" w:rsidRPr="00CE04F8" w:rsidRDefault="00CE04F8" w:rsidP="008D1E69">
      <w:pPr>
        <w:shd w:val="clear" w:color="auto" w:fill="FFFFFF"/>
        <w:spacing w:after="0" w:line="240" w:lineRule="auto"/>
        <w:jc w:val="both"/>
        <w:rPr>
          <w:rFonts w:cs="Arial"/>
          <w:color w:val="000000"/>
          <w:sz w:val="28"/>
          <w:szCs w:val="28"/>
        </w:rPr>
      </w:pPr>
    </w:p>
    <w:p w:rsidR="00CE04F8" w:rsidRPr="00CE04F8" w:rsidRDefault="00CE04F8" w:rsidP="00CE04F8">
      <w:pPr>
        <w:shd w:val="clear" w:color="auto" w:fill="FFFFFF"/>
        <w:spacing w:after="0" w:line="240" w:lineRule="auto"/>
        <w:jc w:val="both"/>
        <w:rPr>
          <w:rFonts w:cs="Arial"/>
          <w:color w:val="000000"/>
          <w:sz w:val="28"/>
          <w:szCs w:val="28"/>
        </w:rPr>
      </w:pPr>
      <w:r w:rsidRPr="00CE04F8">
        <w:rPr>
          <w:rFonts w:ascii="Times New Roman" w:hAnsi="Times New Roman"/>
          <w:b/>
          <w:bCs/>
          <w:color w:val="000000"/>
          <w:sz w:val="28"/>
          <w:szCs w:val="28"/>
        </w:rPr>
        <w:t xml:space="preserve">         Возраст детей.</w:t>
      </w:r>
    </w:p>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Занятия  в объединении могут посещать как девочки, так и мальчики. Данная          программа предназначена для учащихся  в возрасте от 8-10 лет. Группа комплектуется до 15 человек.</w:t>
      </w:r>
    </w:p>
    <w:p w:rsidR="00CE04F8" w:rsidRPr="00CE04F8" w:rsidRDefault="00CE04F8" w:rsidP="00CE04F8">
      <w:pPr>
        <w:rPr>
          <w:rFonts w:ascii="Times New Roman" w:hAnsi="Times New Roman"/>
          <w:iCs/>
          <w:sz w:val="28"/>
          <w:szCs w:val="28"/>
        </w:rPr>
      </w:pPr>
      <w:r w:rsidRPr="00CE04F8">
        <w:rPr>
          <w:rFonts w:ascii="Times New Roman" w:hAnsi="Times New Roman"/>
          <w:b/>
          <w:iCs/>
          <w:sz w:val="28"/>
          <w:szCs w:val="28"/>
        </w:rPr>
        <w:t>Объем программы</w:t>
      </w:r>
      <w:r w:rsidRPr="00CE04F8">
        <w:rPr>
          <w:rFonts w:ascii="Times New Roman" w:hAnsi="Times New Roman"/>
          <w:iCs/>
          <w:sz w:val="28"/>
          <w:szCs w:val="28"/>
        </w:rPr>
        <w:t xml:space="preserve"> </w:t>
      </w:r>
      <w:r w:rsidR="009D0934">
        <w:rPr>
          <w:rFonts w:ascii="Times New Roman" w:hAnsi="Times New Roman"/>
          <w:iCs/>
          <w:sz w:val="28"/>
          <w:szCs w:val="28"/>
        </w:rPr>
        <w:t xml:space="preserve">: </w:t>
      </w:r>
      <w:r w:rsidRPr="00CE04F8">
        <w:rPr>
          <w:rFonts w:ascii="Times New Roman" w:hAnsi="Times New Roman"/>
          <w:iCs/>
          <w:sz w:val="28"/>
          <w:szCs w:val="28"/>
        </w:rPr>
        <w:t>216 часов, запланированных для детей второго года обучения.</w:t>
      </w:r>
    </w:p>
    <w:p w:rsidR="00CE04F8" w:rsidRPr="00CE04F8" w:rsidRDefault="00CE04F8" w:rsidP="00CE04F8">
      <w:pPr>
        <w:rPr>
          <w:rFonts w:ascii="Times New Roman" w:hAnsi="Times New Roman"/>
          <w:iCs/>
          <w:sz w:val="28"/>
          <w:szCs w:val="28"/>
        </w:rPr>
      </w:pPr>
      <w:r w:rsidRPr="00CE04F8">
        <w:rPr>
          <w:rFonts w:ascii="Times New Roman" w:hAnsi="Times New Roman"/>
          <w:b/>
          <w:iCs/>
          <w:sz w:val="28"/>
          <w:szCs w:val="28"/>
        </w:rPr>
        <w:t xml:space="preserve">Срок освоения программы </w:t>
      </w:r>
      <w:r w:rsidR="009D0934">
        <w:rPr>
          <w:rFonts w:ascii="Times New Roman" w:hAnsi="Times New Roman"/>
          <w:iCs/>
          <w:sz w:val="28"/>
          <w:szCs w:val="28"/>
        </w:rPr>
        <w:t>Данная программа является дополнением к основной дополнительной общеобразовательной программе «Весёлый английский».</w:t>
      </w:r>
      <w:r w:rsidRPr="00CE04F8">
        <w:rPr>
          <w:rFonts w:ascii="Times New Roman" w:hAnsi="Times New Roman"/>
          <w:iCs/>
          <w:sz w:val="28"/>
          <w:szCs w:val="28"/>
        </w:rPr>
        <w:t xml:space="preserve"> Занятия проводятся два раза в неделю. После 40 минут занятий организовывается </w:t>
      </w:r>
      <w:r w:rsidRPr="00CE04F8">
        <w:rPr>
          <w:rFonts w:ascii="Times New Roman" w:hAnsi="Times New Roman"/>
          <w:iCs/>
          <w:sz w:val="28"/>
          <w:szCs w:val="28"/>
        </w:rPr>
        <w:lastRenderedPageBreak/>
        <w:t>перерыв длительностью не менее 10 мин. В итоге объём максимальной аудиторной нагрузки для учащихся по пр</w:t>
      </w:r>
      <w:r w:rsidR="009D0934">
        <w:rPr>
          <w:rFonts w:ascii="Times New Roman" w:hAnsi="Times New Roman"/>
          <w:iCs/>
          <w:sz w:val="28"/>
          <w:szCs w:val="28"/>
        </w:rPr>
        <w:t>ограмме составляет 6 часов</w:t>
      </w:r>
      <w:r w:rsidRPr="00CE04F8">
        <w:rPr>
          <w:rFonts w:ascii="Times New Roman" w:hAnsi="Times New Roman"/>
          <w:iCs/>
          <w:sz w:val="28"/>
          <w:szCs w:val="28"/>
        </w:rPr>
        <w:t xml:space="preserve"> в неделю. Продолжительность академического часа составляет 40 минут.</w:t>
      </w:r>
    </w:p>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Продолжительность непрерывного использования на занятиях интерактивной доски не превышает 30 минут.</w:t>
      </w:r>
    </w:p>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Оптимальное количество учащихся в группе – 10 человек, количество учащихся</w:t>
      </w:r>
      <w:r w:rsidR="009D0934">
        <w:rPr>
          <w:rFonts w:ascii="Times New Roman" w:hAnsi="Times New Roman"/>
          <w:iCs/>
          <w:sz w:val="28"/>
          <w:szCs w:val="28"/>
        </w:rPr>
        <w:t xml:space="preserve"> в группе не должно превышать 12</w:t>
      </w:r>
      <w:r w:rsidRPr="00CE04F8">
        <w:rPr>
          <w:rFonts w:ascii="Times New Roman" w:hAnsi="Times New Roman"/>
          <w:iCs/>
          <w:sz w:val="28"/>
          <w:szCs w:val="28"/>
        </w:rPr>
        <w:t xml:space="preserve"> человек. </w:t>
      </w:r>
    </w:p>
    <w:p w:rsidR="00CE04F8" w:rsidRPr="00CE04F8" w:rsidRDefault="00CE04F8" w:rsidP="00CE04F8">
      <w:pPr>
        <w:rPr>
          <w:rFonts w:ascii="Times New Roman" w:hAnsi="Times New Roman"/>
          <w:iCs/>
          <w:sz w:val="28"/>
          <w:szCs w:val="28"/>
        </w:rPr>
      </w:pPr>
    </w:p>
    <w:p w:rsidR="00CE04F8" w:rsidRPr="00CE04F8" w:rsidRDefault="00CE04F8" w:rsidP="00CE04F8">
      <w:pPr>
        <w:rPr>
          <w:rFonts w:ascii="Times New Roman" w:hAnsi="Times New Roman"/>
          <w:iCs/>
          <w:sz w:val="28"/>
          <w:szCs w:val="28"/>
        </w:rPr>
      </w:pPr>
      <w:r w:rsidRPr="00CE04F8">
        <w:rPr>
          <w:rFonts w:ascii="Times New Roman" w:hAnsi="Times New Roman"/>
          <w:b/>
          <w:iCs/>
          <w:sz w:val="28"/>
          <w:szCs w:val="28"/>
        </w:rPr>
        <w:t>Режим занятий</w:t>
      </w:r>
      <w:r w:rsidRPr="00CE04F8">
        <w:rPr>
          <w:rFonts w:ascii="Times New Roman" w:hAnsi="Times New Roman"/>
          <w:iCs/>
          <w:sz w:val="28"/>
          <w:szCs w:val="28"/>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90"/>
        <w:gridCol w:w="1824"/>
        <w:gridCol w:w="1566"/>
        <w:gridCol w:w="1617"/>
        <w:gridCol w:w="1192"/>
      </w:tblGrid>
      <w:tr w:rsidR="00CE04F8" w:rsidRPr="00CE04F8" w:rsidTr="001F0826">
        <w:tc>
          <w:tcPr>
            <w:tcW w:w="3690"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Год обучения / уровень</w:t>
            </w:r>
          </w:p>
        </w:tc>
        <w:tc>
          <w:tcPr>
            <w:tcW w:w="1824"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Оптимальное количество учащихся</w:t>
            </w:r>
          </w:p>
        </w:tc>
        <w:tc>
          <w:tcPr>
            <w:tcW w:w="1566"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Общее количество часов</w:t>
            </w:r>
          </w:p>
        </w:tc>
        <w:tc>
          <w:tcPr>
            <w:tcW w:w="1617"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Количество часов в неделю</w:t>
            </w:r>
          </w:p>
        </w:tc>
        <w:tc>
          <w:tcPr>
            <w:tcW w:w="1192"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Количество занятий в неделю</w:t>
            </w:r>
          </w:p>
        </w:tc>
      </w:tr>
      <w:tr w:rsidR="00CE04F8" w:rsidRPr="00CE04F8" w:rsidTr="001F0826">
        <w:tc>
          <w:tcPr>
            <w:tcW w:w="3690"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Первый / Стартовый</w:t>
            </w:r>
          </w:p>
        </w:tc>
        <w:tc>
          <w:tcPr>
            <w:tcW w:w="1824"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15</w:t>
            </w:r>
          </w:p>
        </w:tc>
        <w:tc>
          <w:tcPr>
            <w:tcW w:w="1566"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144</w:t>
            </w:r>
          </w:p>
        </w:tc>
        <w:tc>
          <w:tcPr>
            <w:tcW w:w="1617"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4</w:t>
            </w:r>
          </w:p>
        </w:tc>
        <w:tc>
          <w:tcPr>
            <w:tcW w:w="1192"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2</w:t>
            </w:r>
          </w:p>
        </w:tc>
      </w:tr>
      <w:tr w:rsidR="00CE04F8" w:rsidRPr="00CE04F8" w:rsidTr="001F0826">
        <w:tc>
          <w:tcPr>
            <w:tcW w:w="3690"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Второй / Базовый</w:t>
            </w:r>
          </w:p>
        </w:tc>
        <w:tc>
          <w:tcPr>
            <w:tcW w:w="1824"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12</w:t>
            </w:r>
          </w:p>
        </w:tc>
        <w:tc>
          <w:tcPr>
            <w:tcW w:w="1566"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216</w:t>
            </w:r>
          </w:p>
        </w:tc>
        <w:tc>
          <w:tcPr>
            <w:tcW w:w="1617"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6</w:t>
            </w:r>
          </w:p>
        </w:tc>
        <w:tc>
          <w:tcPr>
            <w:tcW w:w="1192" w:type="dxa"/>
            <w:vAlign w:val="center"/>
          </w:tcPr>
          <w:p w:rsidR="00CE04F8" w:rsidRPr="00CE04F8" w:rsidRDefault="00CE04F8" w:rsidP="00CE04F8">
            <w:pPr>
              <w:rPr>
                <w:rFonts w:ascii="Times New Roman" w:hAnsi="Times New Roman"/>
                <w:iCs/>
                <w:sz w:val="28"/>
                <w:szCs w:val="28"/>
              </w:rPr>
            </w:pPr>
            <w:r w:rsidRPr="00CE04F8">
              <w:rPr>
                <w:rFonts w:ascii="Times New Roman" w:hAnsi="Times New Roman"/>
                <w:iCs/>
                <w:sz w:val="28"/>
                <w:szCs w:val="28"/>
              </w:rPr>
              <w:t>2</w:t>
            </w:r>
          </w:p>
        </w:tc>
      </w:tr>
      <w:tr w:rsidR="00CE04F8" w:rsidRPr="00CE04F8" w:rsidTr="001F0826">
        <w:tc>
          <w:tcPr>
            <w:tcW w:w="3690" w:type="dxa"/>
            <w:vAlign w:val="center"/>
          </w:tcPr>
          <w:p w:rsidR="00CE04F8" w:rsidRPr="00CE04F8" w:rsidRDefault="00CE04F8" w:rsidP="00CE04F8">
            <w:pPr>
              <w:rPr>
                <w:rFonts w:ascii="Times New Roman" w:hAnsi="Times New Roman"/>
                <w:b/>
                <w:iCs/>
                <w:sz w:val="28"/>
                <w:szCs w:val="28"/>
              </w:rPr>
            </w:pPr>
            <w:r w:rsidRPr="00CE04F8">
              <w:rPr>
                <w:rFonts w:ascii="Times New Roman" w:hAnsi="Times New Roman"/>
                <w:b/>
                <w:iCs/>
                <w:sz w:val="28"/>
                <w:szCs w:val="28"/>
              </w:rPr>
              <w:t>Всего:</w:t>
            </w:r>
          </w:p>
        </w:tc>
        <w:tc>
          <w:tcPr>
            <w:tcW w:w="1824" w:type="dxa"/>
            <w:vAlign w:val="center"/>
          </w:tcPr>
          <w:p w:rsidR="00CE04F8" w:rsidRPr="00CE04F8" w:rsidRDefault="00CE04F8" w:rsidP="00CE04F8">
            <w:pPr>
              <w:rPr>
                <w:rFonts w:ascii="Times New Roman" w:hAnsi="Times New Roman"/>
                <w:b/>
                <w:iCs/>
                <w:sz w:val="28"/>
                <w:szCs w:val="28"/>
              </w:rPr>
            </w:pPr>
          </w:p>
        </w:tc>
        <w:tc>
          <w:tcPr>
            <w:tcW w:w="1566" w:type="dxa"/>
            <w:vAlign w:val="center"/>
          </w:tcPr>
          <w:p w:rsidR="00CE04F8" w:rsidRPr="00CE04F8" w:rsidRDefault="00CE04F8" w:rsidP="00CE04F8">
            <w:pPr>
              <w:rPr>
                <w:rFonts w:ascii="Times New Roman" w:hAnsi="Times New Roman"/>
                <w:b/>
                <w:iCs/>
                <w:sz w:val="28"/>
                <w:szCs w:val="28"/>
              </w:rPr>
            </w:pPr>
            <w:r w:rsidRPr="00CE04F8">
              <w:rPr>
                <w:rFonts w:ascii="Times New Roman" w:hAnsi="Times New Roman"/>
                <w:b/>
                <w:iCs/>
                <w:sz w:val="28"/>
                <w:szCs w:val="28"/>
              </w:rPr>
              <w:t>360</w:t>
            </w:r>
          </w:p>
        </w:tc>
        <w:tc>
          <w:tcPr>
            <w:tcW w:w="1617" w:type="dxa"/>
            <w:vAlign w:val="center"/>
          </w:tcPr>
          <w:p w:rsidR="00CE04F8" w:rsidRPr="00CE04F8" w:rsidRDefault="00CE04F8" w:rsidP="00CE04F8">
            <w:pPr>
              <w:rPr>
                <w:rFonts w:ascii="Times New Roman" w:hAnsi="Times New Roman"/>
                <w:b/>
                <w:iCs/>
                <w:sz w:val="28"/>
                <w:szCs w:val="28"/>
              </w:rPr>
            </w:pPr>
          </w:p>
        </w:tc>
        <w:tc>
          <w:tcPr>
            <w:tcW w:w="1192" w:type="dxa"/>
            <w:vAlign w:val="center"/>
          </w:tcPr>
          <w:p w:rsidR="00CE04F8" w:rsidRPr="00CE04F8" w:rsidRDefault="00CE04F8" w:rsidP="00CE04F8">
            <w:pPr>
              <w:rPr>
                <w:rFonts w:ascii="Times New Roman" w:hAnsi="Times New Roman"/>
                <w:b/>
                <w:iCs/>
                <w:sz w:val="28"/>
                <w:szCs w:val="28"/>
              </w:rPr>
            </w:pPr>
          </w:p>
        </w:tc>
      </w:tr>
    </w:tbl>
    <w:p w:rsidR="00CE04F8" w:rsidRDefault="00CE04F8" w:rsidP="00CE04F8">
      <w:pPr>
        <w:shd w:val="clear" w:color="auto" w:fill="FFFFFF"/>
        <w:spacing w:after="0" w:line="240" w:lineRule="auto"/>
        <w:rPr>
          <w:rFonts w:ascii="Times New Roman" w:hAnsi="Times New Roman"/>
          <w:b/>
          <w:bCs/>
          <w:color w:val="000000"/>
          <w:sz w:val="28"/>
          <w:szCs w:val="28"/>
        </w:rPr>
      </w:pPr>
    </w:p>
    <w:p w:rsidR="00CE04F8" w:rsidRDefault="00CE04F8"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8D1E69" w:rsidRDefault="008D1E69" w:rsidP="00CE04F8">
      <w:pPr>
        <w:shd w:val="clear" w:color="auto" w:fill="FFFFFF"/>
        <w:spacing w:after="0" w:line="240" w:lineRule="auto"/>
        <w:rPr>
          <w:rFonts w:ascii="Times New Roman" w:hAnsi="Times New Roman"/>
          <w:b/>
          <w:bCs/>
          <w:color w:val="000000"/>
          <w:sz w:val="28"/>
          <w:szCs w:val="28"/>
        </w:rPr>
      </w:pPr>
    </w:p>
    <w:p w:rsidR="00CE04F8" w:rsidRDefault="00CE04F8" w:rsidP="00CE04F8">
      <w:pPr>
        <w:shd w:val="clear" w:color="auto" w:fill="FFFFFF"/>
        <w:spacing w:after="0" w:line="240" w:lineRule="auto"/>
        <w:rPr>
          <w:rFonts w:ascii="Times New Roman" w:hAnsi="Times New Roman"/>
          <w:b/>
          <w:bCs/>
          <w:color w:val="000000"/>
          <w:sz w:val="28"/>
          <w:szCs w:val="28"/>
        </w:rPr>
      </w:pPr>
    </w:p>
    <w:p w:rsidR="00CE04F8" w:rsidRDefault="00CE04F8" w:rsidP="00CE04F8">
      <w:pPr>
        <w:shd w:val="clear" w:color="auto" w:fill="FFFFFF"/>
        <w:spacing w:after="0" w:line="240" w:lineRule="auto"/>
        <w:rPr>
          <w:rFonts w:ascii="Times New Roman" w:hAnsi="Times New Roman"/>
          <w:b/>
          <w:bCs/>
          <w:color w:val="000000"/>
          <w:sz w:val="28"/>
          <w:szCs w:val="28"/>
        </w:rPr>
      </w:pPr>
      <w:r w:rsidRPr="00CE04F8">
        <w:rPr>
          <w:rFonts w:ascii="Times New Roman" w:hAnsi="Times New Roman"/>
          <w:b/>
          <w:bCs/>
          <w:color w:val="000000"/>
          <w:sz w:val="28"/>
          <w:szCs w:val="28"/>
        </w:rPr>
        <w:t xml:space="preserve">         Ожидаемые результаты и способы определения их результативности.</w:t>
      </w:r>
    </w:p>
    <w:p w:rsidR="008D1E69" w:rsidRPr="00CE04F8" w:rsidRDefault="008D1E69" w:rsidP="00CE04F8">
      <w:pPr>
        <w:shd w:val="clear" w:color="auto" w:fill="FFFFFF"/>
        <w:spacing w:after="0" w:line="240" w:lineRule="auto"/>
        <w:rPr>
          <w:rFonts w:cs="Arial"/>
          <w:color w:val="000000"/>
          <w:sz w:val="28"/>
          <w:szCs w:val="28"/>
        </w:rPr>
      </w:pPr>
    </w:p>
    <w:p w:rsidR="00CE04F8" w:rsidRDefault="00CE04F8" w:rsidP="00CE04F8">
      <w:pPr>
        <w:shd w:val="clear" w:color="auto" w:fill="FFFFFF"/>
        <w:spacing w:after="0" w:line="240" w:lineRule="auto"/>
        <w:ind w:firstLine="568"/>
        <w:jc w:val="both"/>
        <w:rPr>
          <w:rFonts w:ascii="Times New Roman" w:hAnsi="Times New Roman"/>
          <w:i/>
          <w:iCs/>
          <w:color w:val="000000"/>
          <w:sz w:val="28"/>
          <w:szCs w:val="28"/>
        </w:rPr>
      </w:pPr>
      <w:r w:rsidRPr="00CE04F8">
        <w:rPr>
          <w:rFonts w:ascii="Times New Roman" w:hAnsi="Times New Roman"/>
          <w:i/>
          <w:iCs/>
          <w:color w:val="000000"/>
          <w:sz w:val="28"/>
          <w:szCs w:val="28"/>
        </w:rPr>
        <w:lastRenderedPageBreak/>
        <w:t>По окончании II года обучения  программы обучающийся должен знать и уметь:</w:t>
      </w:r>
    </w:p>
    <w:p w:rsidR="008D1E69" w:rsidRPr="00CE04F8" w:rsidRDefault="008D1E69" w:rsidP="00CE04F8">
      <w:pPr>
        <w:shd w:val="clear" w:color="auto" w:fill="FFFFFF"/>
        <w:spacing w:after="0" w:line="240" w:lineRule="auto"/>
        <w:ind w:firstLine="568"/>
        <w:jc w:val="both"/>
        <w:rPr>
          <w:rFonts w:cs="Arial"/>
          <w:color w:val="000000"/>
          <w:sz w:val="28"/>
          <w:szCs w:val="28"/>
        </w:rPr>
      </w:pPr>
    </w:p>
    <w:p w:rsidR="00CE04F8" w:rsidRPr="00CE04F8" w:rsidRDefault="00CE04F8" w:rsidP="00CE04F8">
      <w:pPr>
        <w:numPr>
          <w:ilvl w:val="0"/>
          <w:numId w:val="6"/>
        </w:numPr>
        <w:shd w:val="clear" w:color="auto" w:fill="FFFFFF"/>
        <w:spacing w:before="30" w:after="30" w:line="240" w:lineRule="auto"/>
        <w:jc w:val="both"/>
        <w:rPr>
          <w:rFonts w:cs="Arial"/>
          <w:color w:val="000000"/>
          <w:sz w:val="28"/>
          <w:szCs w:val="28"/>
        </w:rPr>
      </w:pPr>
      <w:r w:rsidRPr="00CE04F8">
        <w:rPr>
          <w:rFonts w:ascii="Times New Roman" w:hAnsi="Times New Roman"/>
          <w:color w:val="000000"/>
          <w:sz w:val="28"/>
          <w:szCs w:val="28"/>
        </w:rPr>
        <w:t>понимать обращения педагога и его установки по организации занятия/игры;</w:t>
      </w:r>
    </w:p>
    <w:p w:rsidR="00CE04F8" w:rsidRPr="00CE04F8" w:rsidRDefault="00CE04F8" w:rsidP="00CE04F8">
      <w:pPr>
        <w:numPr>
          <w:ilvl w:val="0"/>
          <w:numId w:val="6"/>
        </w:numPr>
        <w:shd w:val="clear" w:color="auto" w:fill="FFFFFF"/>
        <w:spacing w:before="30" w:after="30" w:line="240" w:lineRule="auto"/>
        <w:ind w:firstLine="360"/>
        <w:jc w:val="both"/>
        <w:rPr>
          <w:rFonts w:cs="Arial"/>
          <w:color w:val="000000"/>
          <w:sz w:val="28"/>
          <w:szCs w:val="28"/>
        </w:rPr>
      </w:pPr>
      <w:r w:rsidRPr="00CE04F8">
        <w:rPr>
          <w:rFonts w:ascii="Times New Roman" w:hAnsi="Times New Roman"/>
          <w:color w:val="000000"/>
          <w:sz w:val="28"/>
          <w:szCs w:val="28"/>
        </w:rPr>
        <w:t>соотносить содержание аудио-текста со средствами зрительной наглядности (картинками, предметами);</w:t>
      </w:r>
    </w:p>
    <w:p w:rsidR="00CE04F8" w:rsidRPr="00CE04F8" w:rsidRDefault="00CE04F8" w:rsidP="00CE04F8">
      <w:pPr>
        <w:numPr>
          <w:ilvl w:val="0"/>
          <w:numId w:val="6"/>
        </w:numPr>
        <w:shd w:val="clear" w:color="auto" w:fill="FFFFFF"/>
        <w:spacing w:before="30" w:after="30" w:line="240" w:lineRule="auto"/>
        <w:ind w:firstLine="360"/>
        <w:jc w:val="both"/>
        <w:rPr>
          <w:rFonts w:cs="Arial"/>
          <w:color w:val="000000"/>
          <w:sz w:val="28"/>
          <w:szCs w:val="28"/>
        </w:rPr>
      </w:pPr>
      <w:r w:rsidRPr="00CE04F8">
        <w:rPr>
          <w:rFonts w:ascii="Times New Roman" w:hAnsi="Times New Roman"/>
          <w:color w:val="000000"/>
          <w:sz w:val="28"/>
          <w:szCs w:val="28"/>
        </w:rPr>
        <w:t>задавать специальные вопросы с вопросительными словами «What?»,   «Who?» и глаголом  to be  в форме «is»;</w:t>
      </w:r>
    </w:p>
    <w:p w:rsidR="00CE04F8" w:rsidRPr="00CE04F8" w:rsidRDefault="00CE04F8" w:rsidP="00CE04F8">
      <w:pPr>
        <w:numPr>
          <w:ilvl w:val="0"/>
          <w:numId w:val="6"/>
        </w:numPr>
        <w:shd w:val="clear" w:color="auto" w:fill="FFFFFF"/>
        <w:spacing w:before="30" w:after="30" w:line="240" w:lineRule="auto"/>
        <w:ind w:firstLine="360"/>
        <w:jc w:val="both"/>
        <w:rPr>
          <w:rFonts w:cs="Arial"/>
          <w:color w:val="000000"/>
          <w:sz w:val="28"/>
          <w:szCs w:val="28"/>
        </w:rPr>
      </w:pPr>
      <w:r w:rsidRPr="00CE04F8">
        <w:rPr>
          <w:rFonts w:ascii="Times New Roman" w:hAnsi="Times New Roman"/>
          <w:color w:val="000000"/>
          <w:sz w:val="28"/>
          <w:szCs w:val="28"/>
        </w:rPr>
        <w:t>читать незнакомый текст, построенный на изученном языковом и речевом материале, соблюдая правила произношения и ударения, основные интонационные модели;</w:t>
      </w:r>
    </w:p>
    <w:p w:rsidR="00CE04F8" w:rsidRPr="00CE04F8" w:rsidRDefault="00CE04F8" w:rsidP="00CE04F8">
      <w:pPr>
        <w:numPr>
          <w:ilvl w:val="0"/>
          <w:numId w:val="6"/>
        </w:numPr>
        <w:shd w:val="clear" w:color="auto" w:fill="FFFFFF"/>
        <w:spacing w:before="30" w:after="30" w:line="240" w:lineRule="auto"/>
        <w:ind w:firstLine="360"/>
        <w:jc w:val="both"/>
        <w:rPr>
          <w:rFonts w:cs="Arial"/>
          <w:color w:val="000000"/>
          <w:sz w:val="28"/>
          <w:szCs w:val="28"/>
        </w:rPr>
      </w:pPr>
      <w:r w:rsidRPr="00CE04F8">
        <w:rPr>
          <w:rFonts w:ascii="Times New Roman" w:hAnsi="Times New Roman"/>
          <w:color w:val="000000"/>
          <w:sz w:val="28"/>
          <w:szCs w:val="28"/>
        </w:rPr>
        <w:t>расспросить собеседника, задавая общие вопросы в рамках изученных времен (Present Simple, Present Continuous);</w:t>
      </w:r>
    </w:p>
    <w:p w:rsidR="00CE04F8" w:rsidRPr="008D1E69" w:rsidRDefault="00CE04F8" w:rsidP="00CE04F8">
      <w:pPr>
        <w:numPr>
          <w:ilvl w:val="0"/>
          <w:numId w:val="6"/>
        </w:numPr>
        <w:shd w:val="clear" w:color="auto" w:fill="FFFFFF"/>
        <w:spacing w:before="30" w:after="30" w:line="240" w:lineRule="auto"/>
        <w:ind w:firstLine="360"/>
        <w:jc w:val="both"/>
        <w:rPr>
          <w:rFonts w:cs="Arial"/>
          <w:color w:val="000000"/>
          <w:sz w:val="28"/>
          <w:szCs w:val="28"/>
        </w:rPr>
      </w:pPr>
      <w:r w:rsidRPr="00CE04F8">
        <w:rPr>
          <w:rFonts w:ascii="Times New Roman" w:hAnsi="Times New Roman"/>
          <w:color w:val="000000"/>
          <w:sz w:val="28"/>
          <w:szCs w:val="28"/>
        </w:rPr>
        <w:t>знать названия и особенности английских праздников и время их проведения;</w:t>
      </w:r>
    </w:p>
    <w:p w:rsidR="008D1E69" w:rsidRPr="00CE04F8" w:rsidRDefault="008D1E69" w:rsidP="008D1E69">
      <w:pPr>
        <w:shd w:val="clear" w:color="auto" w:fill="FFFFFF"/>
        <w:spacing w:before="30" w:after="30" w:line="240" w:lineRule="auto"/>
        <w:ind w:left="1080"/>
        <w:jc w:val="both"/>
        <w:rPr>
          <w:rFonts w:cs="Arial"/>
          <w:color w:val="000000"/>
          <w:sz w:val="28"/>
          <w:szCs w:val="28"/>
        </w:rPr>
      </w:pPr>
    </w:p>
    <w:p w:rsidR="00CE04F8" w:rsidRDefault="00CE04F8" w:rsidP="00D9613F">
      <w:pPr>
        <w:shd w:val="clear" w:color="auto" w:fill="FFFFFF"/>
        <w:spacing w:after="0" w:line="240" w:lineRule="auto"/>
        <w:ind w:firstLine="568"/>
        <w:jc w:val="both"/>
        <w:rPr>
          <w:rFonts w:ascii="Times New Roman" w:hAnsi="Times New Roman"/>
          <w:color w:val="000000"/>
          <w:sz w:val="28"/>
          <w:szCs w:val="28"/>
        </w:rPr>
      </w:pPr>
      <w:r w:rsidRPr="00CE04F8">
        <w:rPr>
          <w:rFonts w:ascii="Times New Roman" w:hAnsi="Times New Roman"/>
          <w:color w:val="000000"/>
          <w:sz w:val="28"/>
          <w:szCs w:val="28"/>
        </w:rPr>
        <w:t>В результате занятий у детей сформировываются и развиваются такие качества личности как ответственность, внимательность, трудолюбие, усидчивость. Ребёнок учится  работать в команде, концентрироваться, анализировать, быстро выполнять поставленные задачи. Занятия английским языком способствуют воспитанию внимательного отношения к тексту, формируя вдумчивого чтеца – качество, присуще</w:t>
      </w:r>
      <w:r w:rsidR="00D9613F">
        <w:rPr>
          <w:rFonts w:ascii="Times New Roman" w:hAnsi="Times New Roman"/>
          <w:color w:val="000000"/>
          <w:sz w:val="28"/>
          <w:szCs w:val="28"/>
        </w:rPr>
        <w:t>е каждому культурному человеку.</w:t>
      </w:r>
    </w:p>
    <w:p w:rsidR="00CE04F8" w:rsidRDefault="00CE04F8" w:rsidP="00CE04F8">
      <w:pPr>
        <w:shd w:val="clear" w:color="auto" w:fill="FFFFFF"/>
        <w:spacing w:after="0" w:line="240" w:lineRule="auto"/>
        <w:ind w:firstLine="568"/>
        <w:jc w:val="both"/>
        <w:rPr>
          <w:rFonts w:ascii="Times New Roman" w:hAnsi="Times New Roman"/>
          <w:color w:val="000000"/>
          <w:sz w:val="28"/>
          <w:szCs w:val="28"/>
        </w:rPr>
      </w:pPr>
    </w:p>
    <w:p w:rsidR="00CE04F8" w:rsidRDefault="00CE04F8" w:rsidP="00CE04F8">
      <w:pPr>
        <w:shd w:val="clear" w:color="auto" w:fill="FFFFFF"/>
        <w:spacing w:after="0" w:line="240" w:lineRule="auto"/>
        <w:jc w:val="both"/>
        <w:rPr>
          <w:rFonts w:ascii="Times New Roman" w:hAnsi="Times New Roman"/>
          <w:b/>
          <w:bCs/>
          <w:color w:val="000000"/>
          <w:sz w:val="28"/>
          <w:szCs w:val="28"/>
        </w:rPr>
      </w:pPr>
      <w:r w:rsidRPr="00C01CA3">
        <w:rPr>
          <w:rFonts w:ascii="Times New Roman" w:hAnsi="Times New Roman"/>
          <w:b/>
          <w:bCs/>
          <w:color w:val="000000"/>
          <w:sz w:val="28"/>
          <w:szCs w:val="28"/>
        </w:rPr>
        <w:t xml:space="preserve">         Форма подведения итогов реализации программы дополнительного образования.</w:t>
      </w:r>
    </w:p>
    <w:p w:rsidR="008D1E69" w:rsidRPr="00C01CA3" w:rsidRDefault="008D1E69" w:rsidP="00CE04F8">
      <w:pPr>
        <w:shd w:val="clear" w:color="auto" w:fill="FFFFFF"/>
        <w:spacing w:after="0" w:line="240" w:lineRule="auto"/>
        <w:jc w:val="both"/>
        <w:rPr>
          <w:rFonts w:cs="Arial"/>
          <w:color w:val="000000"/>
          <w:sz w:val="28"/>
          <w:szCs w:val="28"/>
        </w:rPr>
      </w:pPr>
    </w:p>
    <w:p w:rsidR="00CE04F8" w:rsidRDefault="00CE04F8" w:rsidP="00CE04F8">
      <w:pPr>
        <w:shd w:val="clear" w:color="auto" w:fill="FFFFFF"/>
        <w:spacing w:after="0" w:line="240" w:lineRule="auto"/>
        <w:ind w:firstLine="568"/>
        <w:jc w:val="both"/>
        <w:rPr>
          <w:rFonts w:ascii="Times New Roman" w:hAnsi="Times New Roman"/>
          <w:color w:val="000000"/>
          <w:sz w:val="28"/>
          <w:szCs w:val="28"/>
        </w:rPr>
      </w:pPr>
      <w:r w:rsidRPr="00C01CA3">
        <w:rPr>
          <w:rFonts w:ascii="Times New Roman" w:hAnsi="Times New Roman"/>
          <w:color w:val="000000"/>
          <w:sz w:val="28"/>
          <w:szCs w:val="28"/>
        </w:rPr>
        <w:t>На начальном этапе обучения важная роль отводится контролю как средству, позволяющему судить о достижении конечных целей обучения. Необходимо также учитывать воспитательно-стимулирующую функцию контроля, поскольку именно на этом этапе закладывается мотивационная база последующего успешного обучения.</w:t>
      </w:r>
    </w:p>
    <w:p w:rsidR="008D1E69" w:rsidRPr="00C01CA3" w:rsidRDefault="008D1E69" w:rsidP="00CE04F8">
      <w:pPr>
        <w:shd w:val="clear" w:color="auto" w:fill="FFFFFF"/>
        <w:spacing w:after="0" w:line="240" w:lineRule="auto"/>
        <w:ind w:firstLine="568"/>
        <w:jc w:val="both"/>
        <w:rPr>
          <w:rFonts w:cs="Arial"/>
          <w:color w:val="000000"/>
          <w:sz w:val="28"/>
          <w:szCs w:val="28"/>
        </w:rPr>
      </w:pPr>
    </w:p>
    <w:p w:rsidR="00CE04F8" w:rsidRPr="00C01CA3" w:rsidRDefault="00CE04F8" w:rsidP="00CE04F8">
      <w:pPr>
        <w:shd w:val="clear" w:color="auto" w:fill="FFFFFF"/>
        <w:spacing w:after="0" w:line="240" w:lineRule="auto"/>
        <w:ind w:firstLine="568"/>
        <w:jc w:val="both"/>
        <w:rPr>
          <w:rFonts w:cs="Arial"/>
          <w:color w:val="000000"/>
          <w:sz w:val="28"/>
          <w:szCs w:val="28"/>
        </w:rPr>
      </w:pPr>
      <w:r w:rsidRPr="00C01CA3">
        <w:rPr>
          <w:rFonts w:ascii="Times New Roman" w:hAnsi="Times New Roman"/>
          <w:color w:val="000000"/>
          <w:sz w:val="28"/>
          <w:szCs w:val="28"/>
        </w:rPr>
        <w:t>На занятиях используются разные виды контроля усвоения знаний:</w:t>
      </w:r>
    </w:p>
    <w:p w:rsidR="00CE04F8" w:rsidRPr="00C01CA3" w:rsidRDefault="00CE04F8" w:rsidP="00CE04F8">
      <w:pPr>
        <w:numPr>
          <w:ilvl w:val="0"/>
          <w:numId w:val="8"/>
        </w:numPr>
        <w:shd w:val="clear" w:color="auto" w:fill="FFFFFF"/>
        <w:spacing w:before="30" w:after="30" w:line="240" w:lineRule="auto"/>
        <w:jc w:val="both"/>
        <w:rPr>
          <w:rFonts w:cs="Arial"/>
          <w:color w:val="000000"/>
          <w:sz w:val="28"/>
          <w:szCs w:val="28"/>
        </w:rPr>
      </w:pPr>
      <w:r w:rsidRPr="00C01CA3">
        <w:rPr>
          <w:rFonts w:ascii="Times New Roman" w:hAnsi="Times New Roman"/>
          <w:b/>
          <w:bCs/>
          <w:color w:val="000000"/>
          <w:sz w:val="28"/>
          <w:szCs w:val="28"/>
        </w:rPr>
        <w:t>текущий</w:t>
      </w:r>
      <w:r w:rsidRPr="00C01CA3">
        <w:rPr>
          <w:rFonts w:ascii="Times New Roman" w:hAnsi="Times New Roman"/>
          <w:i/>
          <w:iCs/>
          <w:color w:val="000000"/>
          <w:sz w:val="28"/>
          <w:szCs w:val="28"/>
        </w:rPr>
        <w:t>–</w:t>
      </w:r>
      <w:r w:rsidRPr="00C01CA3">
        <w:rPr>
          <w:rFonts w:ascii="Times New Roman" w:hAnsi="Times New Roman"/>
          <w:color w:val="000000"/>
          <w:sz w:val="28"/>
          <w:szCs w:val="28"/>
        </w:rPr>
        <w:t> словарные диктанты, устный опрос, грамматические задания, контроль понимания на слух, описание действия, картинки;</w:t>
      </w:r>
    </w:p>
    <w:p w:rsidR="00CE04F8" w:rsidRPr="00C01CA3" w:rsidRDefault="00CE04F8" w:rsidP="00CE04F8">
      <w:pPr>
        <w:numPr>
          <w:ilvl w:val="0"/>
          <w:numId w:val="8"/>
        </w:numPr>
        <w:shd w:val="clear" w:color="auto" w:fill="FFFFFF"/>
        <w:spacing w:before="30" w:after="30" w:line="240" w:lineRule="auto"/>
        <w:jc w:val="both"/>
        <w:rPr>
          <w:rFonts w:cs="Arial"/>
          <w:color w:val="000000"/>
          <w:sz w:val="28"/>
          <w:szCs w:val="28"/>
        </w:rPr>
      </w:pPr>
      <w:r w:rsidRPr="00C01CA3">
        <w:rPr>
          <w:rFonts w:ascii="Times New Roman" w:hAnsi="Times New Roman"/>
          <w:b/>
          <w:bCs/>
          <w:color w:val="000000"/>
          <w:sz w:val="28"/>
          <w:szCs w:val="28"/>
        </w:rPr>
        <w:t>промежуточный–</w:t>
      </w:r>
      <w:r w:rsidRPr="00C01CA3">
        <w:rPr>
          <w:rFonts w:ascii="Times New Roman" w:hAnsi="Times New Roman"/>
          <w:color w:val="000000"/>
          <w:sz w:val="28"/>
          <w:szCs w:val="28"/>
        </w:rPr>
        <w:t> работа с карточками по лексике и грамматике, чтение, перевод текстов, письменные самостоятельные работы по каждой изученной теме;</w:t>
      </w:r>
    </w:p>
    <w:p w:rsidR="00CE04F8" w:rsidRPr="00C01CA3" w:rsidRDefault="00CE04F8" w:rsidP="00CE04F8">
      <w:pPr>
        <w:numPr>
          <w:ilvl w:val="0"/>
          <w:numId w:val="8"/>
        </w:numPr>
        <w:shd w:val="clear" w:color="auto" w:fill="FFFFFF"/>
        <w:spacing w:before="30" w:after="30" w:line="240" w:lineRule="auto"/>
        <w:jc w:val="both"/>
        <w:rPr>
          <w:rFonts w:cs="Arial"/>
          <w:color w:val="000000"/>
          <w:sz w:val="28"/>
          <w:szCs w:val="28"/>
        </w:rPr>
      </w:pPr>
      <w:r w:rsidRPr="00C01CA3">
        <w:rPr>
          <w:rFonts w:ascii="Times New Roman" w:hAnsi="Times New Roman"/>
          <w:b/>
          <w:bCs/>
          <w:color w:val="000000"/>
          <w:sz w:val="28"/>
          <w:szCs w:val="28"/>
        </w:rPr>
        <w:t>итоговый</w:t>
      </w:r>
      <w:r w:rsidRPr="00C01CA3">
        <w:rPr>
          <w:rFonts w:ascii="Times New Roman" w:hAnsi="Times New Roman"/>
          <w:color w:val="000000"/>
          <w:sz w:val="28"/>
          <w:szCs w:val="28"/>
        </w:rPr>
        <w:t>– конкурсы, викторина, тестирование.</w:t>
      </w:r>
    </w:p>
    <w:p w:rsidR="00CE04F8" w:rsidRPr="00C01CA3" w:rsidRDefault="00CE04F8" w:rsidP="00CE04F8">
      <w:pPr>
        <w:shd w:val="clear" w:color="auto" w:fill="FFFFFF"/>
        <w:spacing w:after="0" w:line="240" w:lineRule="auto"/>
        <w:ind w:left="720"/>
        <w:jc w:val="both"/>
        <w:rPr>
          <w:rFonts w:cs="Arial"/>
          <w:color w:val="000000"/>
          <w:sz w:val="28"/>
          <w:szCs w:val="28"/>
        </w:rPr>
      </w:pPr>
      <w:r w:rsidRPr="00C01CA3">
        <w:rPr>
          <w:rFonts w:ascii="Times New Roman" w:hAnsi="Times New Roman"/>
          <w:color w:val="000000"/>
          <w:sz w:val="28"/>
          <w:szCs w:val="28"/>
        </w:rPr>
        <w:t>При оценке работ используется следующая шкала:</w:t>
      </w:r>
    </w:p>
    <w:p w:rsidR="00CE04F8" w:rsidRPr="00C01CA3" w:rsidRDefault="00CE04F8" w:rsidP="00CE04F8">
      <w:pPr>
        <w:numPr>
          <w:ilvl w:val="0"/>
          <w:numId w:val="9"/>
        </w:numPr>
        <w:shd w:val="clear" w:color="auto" w:fill="FFFFFF"/>
        <w:spacing w:before="30" w:after="30" w:line="240" w:lineRule="auto"/>
        <w:rPr>
          <w:rFonts w:cs="Arial"/>
          <w:color w:val="000000"/>
          <w:sz w:val="28"/>
          <w:szCs w:val="28"/>
        </w:rPr>
      </w:pPr>
      <w:r w:rsidRPr="00C01CA3">
        <w:rPr>
          <w:rFonts w:ascii="Times New Roman" w:hAnsi="Times New Roman"/>
          <w:b/>
          <w:bCs/>
          <w:color w:val="000000"/>
          <w:sz w:val="28"/>
          <w:szCs w:val="28"/>
        </w:rPr>
        <w:t>A</w:t>
      </w:r>
      <w:r w:rsidRPr="00C01CA3">
        <w:rPr>
          <w:rFonts w:ascii="Times New Roman" w:hAnsi="Times New Roman"/>
          <w:color w:val="000000"/>
          <w:sz w:val="28"/>
          <w:szCs w:val="28"/>
        </w:rPr>
        <w:t> – отлично (ставится, если в работе нет ни одной ошибки или есть небольшие недочеты);</w:t>
      </w:r>
    </w:p>
    <w:p w:rsidR="00CE04F8" w:rsidRPr="00C01CA3" w:rsidRDefault="00CE04F8" w:rsidP="00CE04F8">
      <w:pPr>
        <w:numPr>
          <w:ilvl w:val="0"/>
          <w:numId w:val="9"/>
        </w:numPr>
        <w:shd w:val="clear" w:color="auto" w:fill="FFFFFF"/>
        <w:spacing w:before="30" w:after="30" w:line="240" w:lineRule="auto"/>
        <w:rPr>
          <w:rFonts w:cs="Arial"/>
          <w:color w:val="000000"/>
          <w:sz w:val="28"/>
          <w:szCs w:val="28"/>
        </w:rPr>
      </w:pPr>
      <w:r w:rsidRPr="00C01CA3">
        <w:rPr>
          <w:rFonts w:ascii="Times New Roman" w:hAnsi="Times New Roman"/>
          <w:b/>
          <w:bCs/>
          <w:color w:val="000000"/>
          <w:sz w:val="28"/>
          <w:szCs w:val="28"/>
        </w:rPr>
        <w:t>В</w:t>
      </w:r>
      <w:r w:rsidRPr="00C01CA3">
        <w:rPr>
          <w:rFonts w:ascii="Times New Roman" w:hAnsi="Times New Roman"/>
          <w:color w:val="000000"/>
          <w:sz w:val="28"/>
          <w:szCs w:val="28"/>
        </w:rPr>
        <w:t> – очень хорошо(ставится, если в работе допущены 2 ошибки);</w:t>
      </w:r>
    </w:p>
    <w:p w:rsidR="00CE04F8" w:rsidRPr="00C01CA3" w:rsidRDefault="00CE04F8" w:rsidP="00CE04F8">
      <w:pPr>
        <w:numPr>
          <w:ilvl w:val="0"/>
          <w:numId w:val="9"/>
        </w:numPr>
        <w:shd w:val="clear" w:color="auto" w:fill="FFFFFF"/>
        <w:spacing w:before="30" w:after="30" w:line="240" w:lineRule="auto"/>
        <w:rPr>
          <w:rFonts w:cs="Arial"/>
          <w:color w:val="000000"/>
          <w:sz w:val="28"/>
          <w:szCs w:val="28"/>
        </w:rPr>
      </w:pPr>
      <w:r w:rsidRPr="00C01CA3">
        <w:rPr>
          <w:rFonts w:ascii="Times New Roman" w:hAnsi="Times New Roman"/>
          <w:b/>
          <w:bCs/>
          <w:color w:val="000000"/>
          <w:sz w:val="28"/>
          <w:szCs w:val="28"/>
        </w:rPr>
        <w:lastRenderedPageBreak/>
        <w:t>С</w:t>
      </w:r>
      <w:r w:rsidRPr="00C01CA3">
        <w:rPr>
          <w:rFonts w:ascii="Times New Roman" w:hAnsi="Times New Roman"/>
          <w:color w:val="000000"/>
          <w:sz w:val="28"/>
          <w:szCs w:val="28"/>
        </w:rPr>
        <w:t> – хорошо(ставится, если в работе допущены 3 ошибки);</w:t>
      </w:r>
    </w:p>
    <w:p w:rsidR="00CE04F8" w:rsidRPr="00C01CA3" w:rsidRDefault="00CE04F8" w:rsidP="00CE04F8">
      <w:pPr>
        <w:numPr>
          <w:ilvl w:val="0"/>
          <w:numId w:val="9"/>
        </w:numPr>
        <w:shd w:val="clear" w:color="auto" w:fill="FFFFFF"/>
        <w:spacing w:before="30" w:after="30" w:line="240" w:lineRule="auto"/>
        <w:rPr>
          <w:rFonts w:cs="Arial"/>
          <w:color w:val="000000"/>
          <w:sz w:val="28"/>
          <w:szCs w:val="28"/>
        </w:rPr>
      </w:pPr>
      <w:r w:rsidRPr="00C01CA3">
        <w:rPr>
          <w:rFonts w:ascii="Times New Roman" w:hAnsi="Times New Roman"/>
          <w:b/>
          <w:bCs/>
          <w:color w:val="000000"/>
          <w:sz w:val="28"/>
          <w:szCs w:val="28"/>
        </w:rPr>
        <w:t>D</w:t>
      </w:r>
      <w:r w:rsidRPr="00C01CA3">
        <w:rPr>
          <w:rFonts w:ascii="Times New Roman" w:hAnsi="Times New Roman"/>
          <w:color w:val="000000"/>
          <w:sz w:val="28"/>
          <w:szCs w:val="28"/>
        </w:rPr>
        <w:t> – не совсем успешно (ставится, если в работе допущено более 3 ошибок).</w:t>
      </w:r>
    </w:p>
    <w:p w:rsidR="00CE04F8" w:rsidRPr="00C01CA3" w:rsidRDefault="00CE04F8" w:rsidP="00CE04F8">
      <w:pPr>
        <w:shd w:val="clear" w:color="auto" w:fill="FFFFFF"/>
        <w:spacing w:after="0" w:line="240" w:lineRule="auto"/>
        <w:ind w:firstLine="568"/>
        <w:jc w:val="both"/>
        <w:rPr>
          <w:rFonts w:cs="Arial"/>
          <w:color w:val="000000"/>
          <w:sz w:val="28"/>
          <w:szCs w:val="28"/>
        </w:rPr>
      </w:pPr>
      <w:r w:rsidRPr="00C01CA3">
        <w:rPr>
          <w:rFonts w:ascii="Times New Roman" w:hAnsi="Times New Roman"/>
          <w:color w:val="000000"/>
          <w:sz w:val="28"/>
          <w:szCs w:val="28"/>
        </w:rPr>
        <w:t>В конце каждого полугодия проводится зачетное занятие, по итогам которого составляется протокол.</w:t>
      </w:r>
    </w:p>
    <w:p w:rsidR="00CE04F8" w:rsidRDefault="00CE04F8" w:rsidP="00CE04F8">
      <w:pPr>
        <w:shd w:val="clear" w:color="auto" w:fill="FFFFFF"/>
        <w:spacing w:after="0" w:line="240" w:lineRule="auto"/>
        <w:ind w:firstLine="568"/>
        <w:jc w:val="both"/>
        <w:rPr>
          <w:rFonts w:ascii="Times New Roman" w:hAnsi="Times New Roman"/>
          <w:color w:val="000000"/>
          <w:sz w:val="28"/>
          <w:szCs w:val="28"/>
        </w:rPr>
      </w:pPr>
    </w:p>
    <w:p w:rsidR="00CE04F8" w:rsidRDefault="00CE04F8" w:rsidP="00CE04F8">
      <w:pPr>
        <w:shd w:val="clear" w:color="auto" w:fill="FFFFFF"/>
        <w:spacing w:after="0" w:line="240" w:lineRule="auto"/>
        <w:ind w:firstLine="568"/>
        <w:jc w:val="both"/>
        <w:rPr>
          <w:rFonts w:ascii="Times New Roman" w:hAnsi="Times New Roman"/>
          <w:color w:val="000000"/>
          <w:sz w:val="28"/>
          <w:szCs w:val="28"/>
        </w:rPr>
      </w:pPr>
    </w:p>
    <w:p w:rsidR="00CE04F8" w:rsidRDefault="00CE04F8" w:rsidP="00CE04F8">
      <w:pPr>
        <w:shd w:val="clear" w:color="auto" w:fill="FFFFFF"/>
        <w:spacing w:after="0" w:line="240" w:lineRule="auto"/>
        <w:ind w:firstLine="568"/>
        <w:jc w:val="both"/>
        <w:rPr>
          <w:rFonts w:ascii="Times New Roman" w:hAnsi="Times New Roman"/>
          <w:color w:val="000000"/>
          <w:sz w:val="28"/>
          <w:szCs w:val="28"/>
        </w:rPr>
      </w:pPr>
    </w:p>
    <w:p w:rsidR="00CE04F8" w:rsidRDefault="00CE04F8" w:rsidP="00CE04F8">
      <w:pPr>
        <w:shd w:val="clear" w:color="auto" w:fill="FFFFFF"/>
        <w:spacing w:after="0" w:line="240" w:lineRule="auto"/>
        <w:ind w:firstLine="568"/>
        <w:jc w:val="both"/>
        <w:rPr>
          <w:rFonts w:ascii="Times New Roman" w:hAnsi="Times New Roman"/>
          <w:color w:val="000000"/>
          <w:sz w:val="28"/>
          <w:szCs w:val="28"/>
        </w:rPr>
      </w:pPr>
    </w:p>
    <w:p w:rsidR="00CE04F8" w:rsidRDefault="00CE04F8" w:rsidP="00CE04F8">
      <w:pPr>
        <w:shd w:val="clear" w:color="auto" w:fill="FFFFFF"/>
        <w:spacing w:after="0" w:line="240" w:lineRule="auto"/>
        <w:ind w:firstLine="568"/>
        <w:jc w:val="both"/>
        <w:rPr>
          <w:rFonts w:ascii="Times New Roman" w:hAnsi="Times New Roman"/>
          <w:color w:val="000000"/>
          <w:sz w:val="28"/>
          <w:szCs w:val="28"/>
        </w:rPr>
      </w:pPr>
    </w:p>
    <w:p w:rsidR="00CE04F8" w:rsidRDefault="00CE04F8" w:rsidP="00CE04F8">
      <w:pPr>
        <w:shd w:val="clear" w:color="auto" w:fill="FFFFFF"/>
        <w:spacing w:after="0" w:line="240" w:lineRule="auto"/>
        <w:ind w:firstLine="568"/>
        <w:jc w:val="both"/>
        <w:rPr>
          <w:rFonts w:ascii="Times New Roman" w:hAnsi="Times New Roman"/>
          <w:color w:val="000000"/>
          <w:sz w:val="28"/>
          <w:szCs w:val="28"/>
        </w:rPr>
      </w:pPr>
    </w:p>
    <w:p w:rsidR="00D9613F" w:rsidRDefault="00D9613F"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8D1E69" w:rsidRDefault="008D1E69" w:rsidP="009D0934">
      <w:pPr>
        <w:shd w:val="clear" w:color="auto" w:fill="FFFFFF"/>
        <w:spacing w:after="0" w:line="240" w:lineRule="auto"/>
        <w:jc w:val="both"/>
        <w:rPr>
          <w:rFonts w:ascii="Times New Roman" w:hAnsi="Times New Roman"/>
          <w:color w:val="000000"/>
          <w:sz w:val="28"/>
          <w:szCs w:val="28"/>
        </w:rPr>
      </w:pPr>
    </w:p>
    <w:p w:rsidR="00CE04F8" w:rsidRDefault="00CE04F8" w:rsidP="00CE04F8">
      <w:pPr>
        <w:shd w:val="clear" w:color="auto" w:fill="FFFFFF"/>
        <w:spacing w:after="0" w:line="240" w:lineRule="auto"/>
        <w:ind w:firstLine="568"/>
        <w:jc w:val="both"/>
        <w:rPr>
          <w:rFonts w:ascii="Times New Roman" w:hAnsi="Times New Roman"/>
          <w:color w:val="000000"/>
          <w:sz w:val="28"/>
          <w:szCs w:val="28"/>
        </w:rPr>
      </w:pPr>
    </w:p>
    <w:p w:rsidR="00CE04F8" w:rsidRDefault="00CE04F8" w:rsidP="00CE04F8">
      <w:pPr>
        <w:shd w:val="clear" w:color="auto" w:fill="FFFFFF"/>
        <w:spacing w:after="0" w:line="240" w:lineRule="auto"/>
        <w:ind w:firstLine="568"/>
        <w:jc w:val="both"/>
        <w:rPr>
          <w:rFonts w:ascii="Times New Roman" w:hAnsi="Times New Roman"/>
          <w:color w:val="000000"/>
          <w:sz w:val="28"/>
          <w:szCs w:val="28"/>
        </w:rPr>
      </w:pPr>
    </w:p>
    <w:p w:rsidR="00CE04F8" w:rsidRPr="009D0934" w:rsidRDefault="00CE04F8" w:rsidP="009D0934">
      <w:pPr>
        <w:shd w:val="clear" w:color="auto" w:fill="FFFFFF"/>
        <w:spacing w:after="0" w:line="240" w:lineRule="auto"/>
        <w:jc w:val="center"/>
        <w:rPr>
          <w:rFonts w:cs="Arial"/>
          <w:color w:val="000000"/>
          <w:sz w:val="20"/>
          <w:szCs w:val="20"/>
        </w:rPr>
      </w:pPr>
      <w:r w:rsidRPr="00CE04F8">
        <w:rPr>
          <w:rFonts w:ascii="Times New Roman" w:hAnsi="Times New Roman"/>
          <w:b/>
          <w:bCs/>
          <w:color w:val="000000"/>
          <w:sz w:val="24"/>
          <w:szCs w:val="24"/>
        </w:rPr>
        <w:t>Учебно-тематический план  </w:t>
      </w:r>
    </w:p>
    <w:p w:rsidR="00CE04F8" w:rsidRDefault="00CE04F8" w:rsidP="00CE04F8">
      <w:pPr>
        <w:ind w:left="-426"/>
        <w:jc w:val="center"/>
      </w:pPr>
    </w:p>
    <w:p w:rsidR="00CE04F8" w:rsidRDefault="001D3360" w:rsidP="00CE04F8">
      <w:pPr>
        <w:ind w:left="-426"/>
        <w:jc w:val="center"/>
        <w:rPr>
          <w:rFonts w:ascii="Times New Roman" w:hAnsi="Times New Roman"/>
          <w:b/>
          <w:sz w:val="24"/>
          <w:szCs w:val="24"/>
        </w:rPr>
      </w:pPr>
      <w:r w:rsidRPr="001D3360">
        <w:rPr>
          <w:rFonts w:ascii="Times New Roman" w:hAnsi="Times New Roman"/>
          <w:b/>
          <w:sz w:val="24"/>
          <w:szCs w:val="24"/>
        </w:rPr>
        <w:t>Базовый уровень</w:t>
      </w:r>
    </w:p>
    <w:p w:rsidR="001D3360" w:rsidRPr="001D3360" w:rsidRDefault="001D3360" w:rsidP="00CE04F8">
      <w:pPr>
        <w:ind w:left="-426"/>
        <w:jc w:val="center"/>
        <w:rPr>
          <w:rFonts w:ascii="Times New Roman" w:hAnsi="Times New Roman"/>
          <w:b/>
          <w:sz w:val="24"/>
          <w:szCs w:val="24"/>
        </w:rPr>
      </w:pPr>
    </w:p>
    <w:tbl>
      <w:tblPr>
        <w:tblW w:w="1134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9"/>
        <w:gridCol w:w="2694"/>
        <w:gridCol w:w="1276"/>
        <w:gridCol w:w="1417"/>
        <w:gridCol w:w="1701"/>
        <w:gridCol w:w="1701"/>
        <w:gridCol w:w="1134"/>
        <w:gridCol w:w="709"/>
      </w:tblGrid>
      <w:tr w:rsidR="008D1E69" w:rsidRPr="001D3360" w:rsidTr="008D1E69">
        <w:tc>
          <w:tcPr>
            <w:tcW w:w="709" w:type="dxa"/>
            <w:vMerge w:val="restart"/>
            <w:tcBorders>
              <w:top w:val="single" w:sz="4" w:space="0" w:color="auto"/>
              <w:left w:val="single" w:sz="4" w:space="0" w:color="auto"/>
              <w:bottom w:val="single" w:sz="4" w:space="0" w:color="auto"/>
              <w:right w:val="single" w:sz="4" w:space="0" w:color="auto"/>
            </w:tcBorders>
            <w:vAlign w:val="center"/>
          </w:tcPr>
          <w:p w:rsidR="008D1E69" w:rsidRPr="001D3360" w:rsidRDefault="008D1E69" w:rsidP="001D3360">
            <w:pPr>
              <w:spacing w:line="240" w:lineRule="auto"/>
              <w:jc w:val="center"/>
              <w:rPr>
                <w:rFonts w:ascii="Times New Roman" w:hAnsi="Times New Roman"/>
                <w:b/>
                <w:bCs/>
                <w:sz w:val="24"/>
                <w:szCs w:val="24"/>
                <w:lang w:eastAsia="en-US"/>
              </w:rPr>
            </w:pPr>
            <w:r w:rsidRPr="001D3360">
              <w:rPr>
                <w:rFonts w:ascii="Times New Roman" w:hAnsi="Times New Roman"/>
                <w:b/>
                <w:bCs/>
                <w:sz w:val="24"/>
                <w:szCs w:val="24"/>
                <w:lang w:eastAsia="en-US"/>
              </w:rPr>
              <w:t>№</w:t>
            </w:r>
          </w:p>
        </w:tc>
        <w:tc>
          <w:tcPr>
            <w:tcW w:w="2694" w:type="dxa"/>
            <w:vMerge w:val="restart"/>
            <w:tcBorders>
              <w:top w:val="single" w:sz="4" w:space="0" w:color="auto"/>
              <w:left w:val="single" w:sz="4" w:space="0" w:color="auto"/>
              <w:bottom w:val="single" w:sz="4" w:space="0" w:color="auto"/>
              <w:right w:val="single" w:sz="4" w:space="0" w:color="auto"/>
            </w:tcBorders>
            <w:vAlign w:val="center"/>
          </w:tcPr>
          <w:p w:rsidR="008D1E69" w:rsidRPr="001D3360" w:rsidRDefault="008D1E69" w:rsidP="001D3360">
            <w:pPr>
              <w:spacing w:line="240" w:lineRule="auto"/>
              <w:ind w:firstLine="709"/>
              <w:jc w:val="center"/>
              <w:rPr>
                <w:rFonts w:ascii="Times New Roman" w:hAnsi="Times New Roman"/>
                <w:b/>
                <w:bCs/>
                <w:sz w:val="24"/>
                <w:szCs w:val="24"/>
                <w:lang w:eastAsia="en-US"/>
              </w:rPr>
            </w:pPr>
            <w:r w:rsidRPr="001D3360">
              <w:rPr>
                <w:rFonts w:ascii="Times New Roman" w:hAnsi="Times New Roman"/>
                <w:b/>
                <w:bCs/>
                <w:sz w:val="24"/>
                <w:szCs w:val="24"/>
                <w:lang w:eastAsia="en-US"/>
              </w:rPr>
              <w:t>Название темы, раздела</w:t>
            </w:r>
          </w:p>
        </w:tc>
        <w:tc>
          <w:tcPr>
            <w:tcW w:w="4394" w:type="dxa"/>
            <w:gridSpan w:val="3"/>
            <w:tcBorders>
              <w:top w:val="single" w:sz="4" w:space="0" w:color="auto"/>
              <w:left w:val="single" w:sz="4" w:space="0" w:color="auto"/>
              <w:bottom w:val="single" w:sz="4" w:space="0" w:color="auto"/>
              <w:right w:val="single" w:sz="4" w:space="0" w:color="auto"/>
            </w:tcBorders>
            <w:vAlign w:val="center"/>
          </w:tcPr>
          <w:p w:rsidR="008D1E69" w:rsidRPr="001D3360" w:rsidRDefault="008D1E69" w:rsidP="001D3360">
            <w:pPr>
              <w:spacing w:line="240" w:lineRule="auto"/>
              <w:ind w:firstLine="709"/>
              <w:jc w:val="center"/>
              <w:rPr>
                <w:rFonts w:ascii="Times New Roman" w:hAnsi="Times New Roman"/>
                <w:b/>
                <w:bCs/>
                <w:sz w:val="24"/>
                <w:szCs w:val="24"/>
                <w:lang w:eastAsia="en-US"/>
              </w:rPr>
            </w:pPr>
            <w:r w:rsidRPr="001D3360">
              <w:rPr>
                <w:rFonts w:ascii="Times New Roman" w:hAnsi="Times New Roman"/>
                <w:b/>
                <w:bCs/>
                <w:sz w:val="24"/>
                <w:szCs w:val="24"/>
                <w:lang w:eastAsia="en-US"/>
              </w:rPr>
              <w:t>Количество часов</w:t>
            </w:r>
          </w:p>
        </w:tc>
        <w:tc>
          <w:tcPr>
            <w:tcW w:w="1701" w:type="dxa"/>
            <w:vMerge w:val="restart"/>
            <w:tcBorders>
              <w:top w:val="single" w:sz="4" w:space="0" w:color="auto"/>
              <w:left w:val="single" w:sz="4" w:space="0" w:color="auto"/>
              <w:right w:val="single" w:sz="4" w:space="0" w:color="auto"/>
            </w:tcBorders>
          </w:tcPr>
          <w:p w:rsidR="008D1E69" w:rsidRPr="001D3360" w:rsidRDefault="008D1E69" w:rsidP="001D3360">
            <w:pPr>
              <w:spacing w:line="240" w:lineRule="auto"/>
              <w:rPr>
                <w:rFonts w:ascii="Times New Roman" w:hAnsi="Times New Roman"/>
                <w:b/>
                <w:bCs/>
                <w:sz w:val="24"/>
                <w:szCs w:val="24"/>
                <w:lang w:eastAsia="en-US"/>
              </w:rPr>
            </w:pPr>
            <w:r w:rsidRPr="001D3360">
              <w:rPr>
                <w:rFonts w:ascii="Times New Roman" w:hAnsi="Times New Roman"/>
                <w:b/>
                <w:color w:val="111111"/>
                <w:sz w:val="24"/>
                <w:szCs w:val="24"/>
              </w:rPr>
              <w:t>Формы организации занятий</w:t>
            </w:r>
          </w:p>
        </w:tc>
        <w:tc>
          <w:tcPr>
            <w:tcW w:w="1134" w:type="dxa"/>
            <w:vMerge w:val="restart"/>
            <w:tcBorders>
              <w:top w:val="single" w:sz="4" w:space="0" w:color="auto"/>
              <w:left w:val="single" w:sz="4" w:space="0" w:color="auto"/>
              <w:right w:val="single" w:sz="4" w:space="0" w:color="auto"/>
            </w:tcBorders>
          </w:tcPr>
          <w:p w:rsidR="008D1E69" w:rsidRPr="001D3360" w:rsidRDefault="008D1E69" w:rsidP="001D3360">
            <w:pPr>
              <w:spacing w:line="240" w:lineRule="auto"/>
              <w:rPr>
                <w:rFonts w:ascii="Times New Roman" w:hAnsi="Times New Roman"/>
                <w:b/>
                <w:bCs/>
                <w:sz w:val="24"/>
                <w:szCs w:val="24"/>
                <w:lang w:eastAsia="en-US"/>
              </w:rPr>
            </w:pPr>
            <w:r w:rsidRPr="001D3360">
              <w:rPr>
                <w:rFonts w:ascii="Times New Roman" w:hAnsi="Times New Roman"/>
                <w:b/>
                <w:color w:val="111111"/>
                <w:sz w:val="24"/>
                <w:szCs w:val="24"/>
              </w:rPr>
              <w:t>Формы аттестации (контроля)</w:t>
            </w:r>
          </w:p>
        </w:tc>
        <w:tc>
          <w:tcPr>
            <w:tcW w:w="709" w:type="dxa"/>
            <w:tcBorders>
              <w:top w:val="single" w:sz="4" w:space="0" w:color="auto"/>
              <w:left w:val="single" w:sz="4" w:space="0" w:color="auto"/>
              <w:right w:val="single" w:sz="4" w:space="0" w:color="auto"/>
            </w:tcBorders>
          </w:tcPr>
          <w:p w:rsidR="008D1E69" w:rsidRPr="001D3360" w:rsidRDefault="008D1E69" w:rsidP="001D3360">
            <w:pPr>
              <w:spacing w:line="240" w:lineRule="auto"/>
              <w:rPr>
                <w:rFonts w:ascii="Times New Roman" w:hAnsi="Times New Roman"/>
                <w:b/>
                <w:color w:val="111111"/>
                <w:sz w:val="24"/>
                <w:szCs w:val="24"/>
              </w:rPr>
            </w:pPr>
            <w:r>
              <w:rPr>
                <w:rFonts w:ascii="Times New Roman" w:hAnsi="Times New Roman"/>
                <w:b/>
                <w:color w:val="111111"/>
                <w:sz w:val="24"/>
                <w:szCs w:val="24"/>
              </w:rPr>
              <w:t>Сроки реализации</w:t>
            </w:r>
          </w:p>
        </w:tc>
      </w:tr>
      <w:tr w:rsidR="008D1E69" w:rsidRPr="001D3360" w:rsidTr="008D1E69">
        <w:tc>
          <w:tcPr>
            <w:tcW w:w="709" w:type="dxa"/>
            <w:vMerge/>
            <w:tcBorders>
              <w:top w:val="single" w:sz="4" w:space="0" w:color="auto"/>
              <w:left w:val="single" w:sz="4" w:space="0" w:color="auto"/>
              <w:bottom w:val="single" w:sz="4" w:space="0" w:color="auto"/>
              <w:right w:val="single" w:sz="4" w:space="0" w:color="auto"/>
            </w:tcBorders>
            <w:vAlign w:val="center"/>
          </w:tcPr>
          <w:p w:rsidR="008D1E69" w:rsidRPr="001D3360" w:rsidRDefault="008D1E69" w:rsidP="001D3360">
            <w:pPr>
              <w:spacing w:line="240" w:lineRule="auto"/>
              <w:jc w:val="center"/>
              <w:rPr>
                <w:rFonts w:ascii="Times New Roman" w:hAnsi="Times New Roman"/>
                <w:b/>
                <w:bCs/>
                <w:sz w:val="24"/>
                <w:szCs w:val="24"/>
                <w:lang w:eastAsia="en-US"/>
              </w:rPr>
            </w:pPr>
          </w:p>
        </w:tc>
        <w:tc>
          <w:tcPr>
            <w:tcW w:w="2694" w:type="dxa"/>
            <w:vMerge/>
            <w:tcBorders>
              <w:top w:val="single" w:sz="4" w:space="0" w:color="auto"/>
              <w:left w:val="single" w:sz="4" w:space="0" w:color="auto"/>
              <w:bottom w:val="single" w:sz="4" w:space="0" w:color="auto"/>
              <w:right w:val="single" w:sz="4" w:space="0" w:color="auto"/>
            </w:tcBorders>
            <w:vAlign w:val="center"/>
          </w:tcPr>
          <w:p w:rsidR="008D1E69" w:rsidRPr="001D3360" w:rsidRDefault="008D1E69" w:rsidP="001D3360">
            <w:pPr>
              <w:spacing w:line="240" w:lineRule="auto"/>
              <w:ind w:firstLine="709"/>
              <w:jc w:val="center"/>
              <w:rPr>
                <w:rFonts w:ascii="Times New Roman" w:hAnsi="Times New Roman"/>
                <w:b/>
                <w:bCs/>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vAlign w:val="center"/>
          </w:tcPr>
          <w:p w:rsidR="008D1E69" w:rsidRPr="001D3360" w:rsidRDefault="008D1E69" w:rsidP="001D3360">
            <w:pPr>
              <w:spacing w:line="240" w:lineRule="auto"/>
              <w:jc w:val="center"/>
              <w:rPr>
                <w:rFonts w:ascii="Times New Roman" w:hAnsi="Times New Roman"/>
                <w:b/>
                <w:bCs/>
                <w:sz w:val="24"/>
                <w:szCs w:val="24"/>
                <w:lang w:eastAsia="en-US"/>
              </w:rPr>
            </w:pPr>
            <w:r w:rsidRPr="001D3360">
              <w:rPr>
                <w:rFonts w:ascii="Times New Roman" w:hAnsi="Times New Roman"/>
                <w:b/>
                <w:bCs/>
                <w:sz w:val="24"/>
                <w:szCs w:val="24"/>
                <w:lang w:eastAsia="en-US"/>
              </w:rPr>
              <w:t>теория</w:t>
            </w:r>
          </w:p>
        </w:tc>
        <w:tc>
          <w:tcPr>
            <w:tcW w:w="1417" w:type="dxa"/>
            <w:tcBorders>
              <w:top w:val="single" w:sz="4" w:space="0" w:color="auto"/>
              <w:left w:val="single" w:sz="4" w:space="0" w:color="auto"/>
              <w:bottom w:val="single" w:sz="4" w:space="0" w:color="auto"/>
              <w:right w:val="single" w:sz="4" w:space="0" w:color="auto"/>
            </w:tcBorders>
            <w:vAlign w:val="center"/>
          </w:tcPr>
          <w:p w:rsidR="008D1E69" w:rsidRPr="001D3360" w:rsidRDefault="008D1E69" w:rsidP="001D3360">
            <w:pPr>
              <w:spacing w:line="240" w:lineRule="auto"/>
              <w:jc w:val="center"/>
              <w:rPr>
                <w:rFonts w:ascii="Times New Roman" w:hAnsi="Times New Roman"/>
                <w:b/>
                <w:bCs/>
                <w:sz w:val="24"/>
                <w:szCs w:val="24"/>
                <w:lang w:eastAsia="en-US"/>
              </w:rPr>
            </w:pPr>
            <w:r w:rsidRPr="001D3360">
              <w:rPr>
                <w:rFonts w:ascii="Times New Roman" w:hAnsi="Times New Roman"/>
                <w:b/>
                <w:bCs/>
                <w:sz w:val="24"/>
                <w:szCs w:val="24"/>
                <w:lang w:eastAsia="en-US"/>
              </w:rPr>
              <w:t>практика</w:t>
            </w:r>
          </w:p>
        </w:tc>
        <w:tc>
          <w:tcPr>
            <w:tcW w:w="1701" w:type="dxa"/>
            <w:tcBorders>
              <w:top w:val="single" w:sz="4" w:space="0" w:color="auto"/>
              <w:left w:val="single" w:sz="4" w:space="0" w:color="auto"/>
              <w:bottom w:val="single" w:sz="4" w:space="0" w:color="auto"/>
              <w:right w:val="single" w:sz="4" w:space="0" w:color="auto"/>
            </w:tcBorders>
            <w:vAlign w:val="center"/>
          </w:tcPr>
          <w:p w:rsidR="008D1E69" w:rsidRPr="001D3360" w:rsidRDefault="008D1E69" w:rsidP="001D3360">
            <w:pPr>
              <w:spacing w:line="240" w:lineRule="auto"/>
              <w:jc w:val="center"/>
              <w:rPr>
                <w:rFonts w:ascii="Times New Roman" w:hAnsi="Times New Roman"/>
                <w:b/>
                <w:bCs/>
                <w:sz w:val="24"/>
                <w:szCs w:val="24"/>
                <w:lang w:eastAsia="en-US"/>
              </w:rPr>
            </w:pPr>
            <w:r w:rsidRPr="001D3360">
              <w:rPr>
                <w:rFonts w:ascii="Times New Roman" w:hAnsi="Times New Roman"/>
                <w:b/>
                <w:bCs/>
                <w:sz w:val="24"/>
                <w:szCs w:val="24"/>
                <w:lang w:eastAsia="en-US"/>
              </w:rPr>
              <w:t>Всего</w:t>
            </w:r>
          </w:p>
        </w:tc>
        <w:tc>
          <w:tcPr>
            <w:tcW w:w="1701" w:type="dxa"/>
            <w:vMerge/>
            <w:tcBorders>
              <w:left w:val="single" w:sz="4" w:space="0" w:color="auto"/>
              <w:bottom w:val="single" w:sz="4" w:space="0" w:color="auto"/>
              <w:right w:val="single" w:sz="4" w:space="0" w:color="auto"/>
            </w:tcBorders>
          </w:tcPr>
          <w:p w:rsidR="008D1E69" w:rsidRPr="001D3360" w:rsidRDefault="008D1E69" w:rsidP="001D3360">
            <w:pPr>
              <w:spacing w:line="240" w:lineRule="auto"/>
              <w:jc w:val="center"/>
              <w:rPr>
                <w:rFonts w:ascii="Times New Roman" w:hAnsi="Times New Roman"/>
                <w:b/>
                <w:bCs/>
                <w:sz w:val="24"/>
                <w:szCs w:val="24"/>
                <w:lang w:eastAsia="en-US"/>
              </w:rPr>
            </w:pPr>
          </w:p>
        </w:tc>
        <w:tc>
          <w:tcPr>
            <w:tcW w:w="1134" w:type="dxa"/>
            <w:vMerge/>
            <w:tcBorders>
              <w:left w:val="single" w:sz="4" w:space="0" w:color="auto"/>
              <w:bottom w:val="single" w:sz="4" w:space="0" w:color="auto"/>
              <w:right w:val="single" w:sz="4" w:space="0" w:color="auto"/>
            </w:tcBorders>
          </w:tcPr>
          <w:p w:rsidR="008D1E69" w:rsidRPr="001D3360" w:rsidRDefault="008D1E69" w:rsidP="001D3360">
            <w:pPr>
              <w:spacing w:line="240" w:lineRule="auto"/>
              <w:jc w:val="center"/>
              <w:rPr>
                <w:rFonts w:ascii="Times New Roman" w:hAnsi="Times New Roman"/>
                <w:b/>
                <w:bCs/>
                <w:sz w:val="24"/>
                <w:szCs w:val="24"/>
                <w:lang w:eastAsia="en-US"/>
              </w:rPr>
            </w:pPr>
          </w:p>
        </w:tc>
        <w:tc>
          <w:tcPr>
            <w:tcW w:w="709" w:type="dxa"/>
            <w:tcBorders>
              <w:left w:val="single" w:sz="4" w:space="0" w:color="auto"/>
              <w:bottom w:val="single" w:sz="4" w:space="0" w:color="auto"/>
              <w:right w:val="single" w:sz="4" w:space="0" w:color="auto"/>
            </w:tcBorders>
          </w:tcPr>
          <w:p w:rsidR="008D1E69" w:rsidRPr="001D3360" w:rsidRDefault="008D1E69" w:rsidP="001D3360">
            <w:pPr>
              <w:spacing w:line="240" w:lineRule="auto"/>
              <w:jc w:val="center"/>
              <w:rPr>
                <w:rFonts w:ascii="Times New Roman" w:hAnsi="Times New Roman"/>
                <w:b/>
                <w:bCs/>
                <w:sz w:val="24"/>
                <w:szCs w:val="24"/>
                <w:lang w:eastAsia="en-US"/>
              </w:rPr>
            </w:pPr>
          </w:p>
        </w:tc>
      </w:tr>
      <w:tr w:rsidR="008D1E69" w:rsidRPr="001D3360" w:rsidTr="008D1E69">
        <w:trPr>
          <w:trHeight w:val="225"/>
        </w:trPr>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center"/>
              <w:rPr>
                <w:rFonts w:ascii="Times New Roman" w:hAnsi="Times New Roman"/>
                <w:sz w:val="28"/>
                <w:szCs w:val="28"/>
                <w:lang w:eastAsia="en-US"/>
              </w:rPr>
            </w:pPr>
            <w:r>
              <w:rPr>
                <w:rFonts w:ascii="Times New Roman" w:hAnsi="Times New Roman"/>
                <w:sz w:val="28"/>
                <w:szCs w:val="28"/>
                <w:lang w:eastAsia="en-US"/>
              </w:rPr>
              <w:t>1</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iCs/>
                <w:sz w:val="24"/>
                <w:szCs w:val="24"/>
                <w:lang w:eastAsia="en-US"/>
              </w:rPr>
              <w:t>Вступление. Вводное занятие</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1D3360">
              <w:rPr>
                <w:rFonts w:ascii="Times New Roman" w:hAnsi="Times New Roman"/>
                <w:bCs/>
                <w:sz w:val="24"/>
                <w:szCs w:val="24"/>
                <w:lang w:eastAsia="en-US"/>
              </w:rPr>
              <w:t>1</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1D3360">
              <w:rPr>
                <w:rFonts w:ascii="Times New Roman" w:hAnsi="Times New Roman"/>
                <w:bCs/>
                <w:sz w:val="24"/>
                <w:szCs w:val="24"/>
                <w:lang w:eastAsia="en-US"/>
              </w:rPr>
              <w:t>1</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1D3360">
              <w:rPr>
                <w:rFonts w:ascii="Times New Roman" w:hAnsi="Times New Roman"/>
                <w:bCs/>
                <w:sz w:val="24"/>
                <w:szCs w:val="24"/>
                <w:lang w:eastAsia="en-US"/>
              </w:rPr>
              <w:t>2</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bCs/>
                <w:sz w:val="24"/>
                <w:szCs w:val="24"/>
                <w:lang w:eastAsia="en-US"/>
              </w:rPr>
            </w:pPr>
            <w:r w:rsidRPr="001D3360">
              <w:rPr>
                <w:rFonts w:ascii="Times New Roman" w:hAnsi="Times New Roman"/>
                <w:bCs/>
                <w:sz w:val="24"/>
                <w:szCs w:val="24"/>
                <w:lang w:eastAsia="en-US"/>
              </w:rPr>
              <w:t>беседа</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r>
      <w:tr w:rsidR="008D1E69" w:rsidRPr="001D3360" w:rsidTr="008D1E69">
        <w:trPr>
          <w:trHeight w:val="508"/>
        </w:trPr>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9F4CB1">
            <w:pPr>
              <w:spacing w:line="240" w:lineRule="auto"/>
              <w:jc w:val="center"/>
              <w:rPr>
                <w:rFonts w:ascii="Times New Roman" w:hAnsi="Times New Roman"/>
                <w:sz w:val="28"/>
                <w:szCs w:val="28"/>
                <w:lang w:eastAsia="en-US"/>
              </w:rPr>
            </w:pPr>
            <w:r>
              <w:rPr>
                <w:rFonts w:ascii="Times New Roman" w:hAnsi="Times New Roman"/>
                <w:sz w:val="28"/>
                <w:szCs w:val="28"/>
                <w:lang w:eastAsia="en-US"/>
              </w:rPr>
              <w:t>2</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rPr>
                <w:rFonts w:ascii="Times New Roman" w:hAnsi="Times New Roman"/>
                <w:iCs/>
                <w:sz w:val="24"/>
                <w:szCs w:val="24"/>
                <w:lang w:eastAsia="en-US"/>
              </w:rPr>
            </w:pPr>
            <w:r w:rsidRPr="001D3360">
              <w:rPr>
                <w:rFonts w:ascii="Times New Roman" w:hAnsi="Times New Roman"/>
                <w:bCs/>
                <w:iCs/>
                <w:sz w:val="24"/>
                <w:szCs w:val="24"/>
                <w:lang w:eastAsia="en-US"/>
              </w:rPr>
              <w:t>Лексика по теме «Внешность и характер человека</w:t>
            </w:r>
            <w:r w:rsidRPr="001D3360">
              <w:rPr>
                <w:rFonts w:ascii="Times New Roman" w:hAnsi="Times New Roman"/>
                <w:iCs/>
                <w:sz w:val="24"/>
                <w:szCs w:val="24"/>
                <w:lang w:eastAsia="en-US"/>
              </w:rPr>
              <w:t>».</w:t>
            </w:r>
          </w:p>
          <w:p w:rsidR="008D1E69" w:rsidRPr="001D3360" w:rsidRDefault="008D1E69" w:rsidP="001D3360">
            <w:pPr>
              <w:spacing w:line="240" w:lineRule="auto"/>
              <w:rPr>
                <w:rFonts w:ascii="Times New Roman" w:hAnsi="Times New Roman"/>
                <w:iCs/>
                <w:sz w:val="24"/>
                <w:szCs w:val="24"/>
                <w:lang w:eastAsia="en-US"/>
              </w:rPr>
            </w:pPr>
            <w:r w:rsidRPr="001D3360">
              <w:rPr>
                <w:rFonts w:ascii="Times New Roman" w:hAnsi="Times New Roman"/>
                <w:iCs/>
                <w:sz w:val="24"/>
                <w:szCs w:val="24"/>
                <w:lang w:eastAsia="en-US"/>
              </w:rPr>
              <w:t xml:space="preserve">Настоящее длительное время.       </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10</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10</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20</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rPr>
                <w:rFonts w:ascii="Times New Roman" w:hAnsi="Times New Roman"/>
                <w:bCs/>
                <w:sz w:val="24"/>
                <w:szCs w:val="24"/>
                <w:lang w:eastAsia="en-US"/>
              </w:rPr>
            </w:pPr>
            <w:r w:rsidRPr="001D3360">
              <w:rPr>
                <w:rFonts w:ascii="Times New Roman" w:hAnsi="Times New Roman"/>
                <w:bCs/>
                <w:sz w:val="24"/>
                <w:szCs w:val="24"/>
                <w:lang w:eastAsia="en-US"/>
              </w:rPr>
              <w:t>урочный</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r>
      <w:tr w:rsidR="008D1E69" w:rsidRPr="001D3360" w:rsidTr="008D1E69">
        <w:trPr>
          <w:trHeight w:val="450"/>
        </w:trPr>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9F4CB1">
            <w:pPr>
              <w:spacing w:line="240" w:lineRule="auto"/>
              <w:jc w:val="center"/>
              <w:rPr>
                <w:rFonts w:ascii="Times New Roman" w:hAnsi="Times New Roman"/>
                <w:sz w:val="28"/>
                <w:szCs w:val="28"/>
                <w:lang w:eastAsia="en-US"/>
              </w:rPr>
            </w:pPr>
            <w:r>
              <w:rPr>
                <w:rFonts w:ascii="Times New Roman" w:hAnsi="Times New Roman"/>
                <w:sz w:val="28"/>
                <w:szCs w:val="28"/>
                <w:lang w:eastAsia="en-US"/>
              </w:rPr>
              <w:t>3</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bCs/>
                <w:iCs/>
                <w:sz w:val="24"/>
                <w:szCs w:val="24"/>
                <w:lang w:eastAsia="en-US"/>
              </w:rPr>
              <w:t>Лексика по теме «</w:t>
            </w:r>
            <w:r w:rsidRPr="001D3360">
              <w:rPr>
                <w:rFonts w:ascii="Times New Roman" w:hAnsi="Times New Roman"/>
                <w:iCs/>
                <w:sz w:val="24"/>
                <w:szCs w:val="24"/>
                <w:lang w:eastAsia="en-US"/>
              </w:rPr>
              <w:t>В городе. Здания и места отдыха».</w:t>
            </w:r>
          </w:p>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iCs/>
                <w:sz w:val="24"/>
                <w:szCs w:val="24"/>
                <w:lang w:eastAsia="en-US"/>
              </w:rPr>
              <w:t>Настоящее простое время.</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6</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16</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22</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bCs/>
                <w:sz w:val="24"/>
                <w:szCs w:val="24"/>
                <w:lang w:eastAsia="en-US"/>
              </w:rPr>
            </w:pPr>
            <w:r w:rsidRPr="001D3360">
              <w:rPr>
                <w:rFonts w:ascii="Times New Roman" w:hAnsi="Times New Roman"/>
                <w:bCs/>
                <w:sz w:val="24"/>
                <w:szCs w:val="24"/>
                <w:lang w:eastAsia="en-US"/>
              </w:rPr>
              <w:t>урочный</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r>
      <w:tr w:rsidR="008D1E69" w:rsidRPr="001D3360" w:rsidTr="008D1E69">
        <w:trPr>
          <w:trHeight w:val="510"/>
        </w:trPr>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9F4CB1">
            <w:pPr>
              <w:spacing w:line="240" w:lineRule="auto"/>
              <w:jc w:val="center"/>
              <w:rPr>
                <w:rFonts w:ascii="Times New Roman" w:hAnsi="Times New Roman"/>
                <w:sz w:val="28"/>
                <w:szCs w:val="28"/>
                <w:lang w:eastAsia="en-US"/>
              </w:rPr>
            </w:pPr>
            <w:r>
              <w:rPr>
                <w:rFonts w:ascii="Times New Roman" w:hAnsi="Times New Roman"/>
                <w:sz w:val="28"/>
                <w:szCs w:val="28"/>
                <w:lang w:eastAsia="en-US"/>
              </w:rPr>
              <w:t>4</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bCs/>
                <w:iCs/>
                <w:sz w:val="24"/>
                <w:szCs w:val="24"/>
                <w:lang w:eastAsia="en-US"/>
              </w:rPr>
              <w:t>Лексика по теме «</w:t>
            </w:r>
            <w:r w:rsidRPr="001D3360">
              <w:rPr>
                <w:rFonts w:ascii="Times New Roman" w:hAnsi="Times New Roman"/>
                <w:iCs/>
                <w:sz w:val="24"/>
                <w:szCs w:val="24"/>
                <w:lang w:eastAsia="en-US"/>
              </w:rPr>
              <w:t>Овощи, фрукты, продукты питания».</w:t>
            </w:r>
          </w:p>
          <w:p w:rsidR="008D1E69" w:rsidRPr="001D3360" w:rsidRDefault="008D1E69" w:rsidP="001D3360">
            <w:pPr>
              <w:spacing w:line="240" w:lineRule="auto"/>
              <w:jc w:val="both"/>
              <w:rPr>
                <w:rFonts w:ascii="Times New Roman" w:hAnsi="Times New Roman"/>
                <w:iCs/>
                <w:sz w:val="24"/>
                <w:szCs w:val="24"/>
                <w:lang w:val="en-US" w:eastAsia="en-US"/>
              </w:rPr>
            </w:pPr>
            <w:r w:rsidRPr="001D3360">
              <w:rPr>
                <w:rFonts w:ascii="Times New Roman" w:hAnsi="Times New Roman"/>
                <w:iCs/>
                <w:sz w:val="24"/>
                <w:szCs w:val="24"/>
                <w:lang w:eastAsia="en-US"/>
              </w:rPr>
              <w:t xml:space="preserve">Модальный глагол </w:t>
            </w:r>
            <w:r w:rsidRPr="001D3360">
              <w:rPr>
                <w:rFonts w:ascii="Times New Roman" w:hAnsi="Times New Roman"/>
                <w:iCs/>
                <w:sz w:val="24"/>
                <w:szCs w:val="24"/>
                <w:lang w:val="en-US" w:eastAsia="en-US"/>
              </w:rPr>
              <w:t>May.</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5</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15</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20</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bCs/>
                <w:sz w:val="24"/>
                <w:szCs w:val="24"/>
                <w:lang w:eastAsia="en-US"/>
              </w:rPr>
            </w:pPr>
            <w:r w:rsidRPr="001D3360">
              <w:rPr>
                <w:rFonts w:ascii="Times New Roman" w:hAnsi="Times New Roman"/>
                <w:bCs/>
                <w:sz w:val="24"/>
                <w:szCs w:val="24"/>
                <w:lang w:eastAsia="en-US"/>
              </w:rPr>
              <w:t>Урочный традиционный</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r>
      <w:tr w:rsidR="008D1E69" w:rsidRPr="001D3360" w:rsidTr="008D1E69">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9F4CB1">
            <w:pPr>
              <w:spacing w:line="240" w:lineRule="auto"/>
              <w:jc w:val="center"/>
              <w:rPr>
                <w:rFonts w:ascii="Times New Roman" w:hAnsi="Times New Roman"/>
                <w:sz w:val="28"/>
                <w:szCs w:val="28"/>
                <w:lang w:eastAsia="en-US"/>
              </w:rPr>
            </w:pPr>
            <w:r>
              <w:rPr>
                <w:rFonts w:ascii="Times New Roman" w:hAnsi="Times New Roman"/>
                <w:sz w:val="28"/>
                <w:szCs w:val="28"/>
                <w:lang w:eastAsia="en-US"/>
              </w:rPr>
              <w:t>5</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bCs/>
                <w:iCs/>
                <w:sz w:val="24"/>
                <w:szCs w:val="24"/>
                <w:lang w:eastAsia="en-US"/>
              </w:rPr>
              <w:t>Лексика по теме «Животные: плотоядные, травоядные</w:t>
            </w:r>
            <w:r w:rsidRPr="001D3360">
              <w:rPr>
                <w:rFonts w:ascii="Times New Roman" w:hAnsi="Times New Roman"/>
                <w:iCs/>
                <w:sz w:val="24"/>
                <w:szCs w:val="24"/>
                <w:lang w:eastAsia="en-US"/>
              </w:rPr>
              <w:t>».</w:t>
            </w:r>
          </w:p>
          <w:p w:rsidR="008D1E69" w:rsidRPr="001D3360" w:rsidRDefault="008D1E69" w:rsidP="001D3360">
            <w:pPr>
              <w:spacing w:line="240" w:lineRule="auto"/>
              <w:jc w:val="both"/>
              <w:rPr>
                <w:rFonts w:ascii="Times New Roman" w:hAnsi="Times New Roman"/>
                <w:iCs/>
                <w:sz w:val="24"/>
                <w:szCs w:val="24"/>
                <w:lang w:val="en-US" w:eastAsia="en-US"/>
              </w:rPr>
            </w:pPr>
            <w:r w:rsidRPr="001D3360">
              <w:rPr>
                <w:rFonts w:ascii="Times New Roman" w:hAnsi="Times New Roman"/>
                <w:iCs/>
                <w:sz w:val="24"/>
                <w:szCs w:val="24"/>
                <w:lang w:eastAsia="en-US"/>
              </w:rPr>
              <w:t xml:space="preserve">Грамматическая структура </w:t>
            </w:r>
            <w:r w:rsidRPr="001D3360">
              <w:rPr>
                <w:rFonts w:ascii="Times New Roman" w:hAnsi="Times New Roman"/>
                <w:iCs/>
                <w:sz w:val="24"/>
                <w:szCs w:val="24"/>
                <w:lang w:val="en-US" w:eastAsia="en-US"/>
              </w:rPr>
              <w:t>Much, many, a lot of.</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7</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15</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22</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bCs/>
                <w:sz w:val="24"/>
                <w:szCs w:val="24"/>
                <w:lang w:eastAsia="en-US"/>
              </w:rPr>
            </w:pPr>
            <w:r w:rsidRPr="001D3360">
              <w:rPr>
                <w:rFonts w:ascii="Times New Roman" w:hAnsi="Times New Roman"/>
                <w:bCs/>
                <w:sz w:val="24"/>
                <w:szCs w:val="24"/>
                <w:lang w:eastAsia="en-US"/>
              </w:rPr>
              <w:t>Виде-урок</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bCs/>
                <w:sz w:val="24"/>
                <w:szCs w:val="24"/>
                <w:lang w:eastAsia="en-US"/>
              </w:rPr>
            </w:pPr>
            <w:r w:rsidRPr="001D3360">
              <w:rPr>
                <w:rFonts w:ascii="Times New Roman" w:hAnsi="Times New Roman"/>
                <w:bCs/>
                <w:sz w:val="24"/>
                <w:szCs w:val="24"/>
                <w:lang w:eastAsia="en-US"/>
              </w:rPr>
              <w:t>Отчет о проведении мероприятий</w:t>
            </w: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bCs/>
                <w:sz w:val="24"/>
                <w:szCs w:val="24"/>
                <w:lang w:eastAsia="en-US"/>
              </w:rPr>
            </w:pPr>
          </w:p>
        </w:tc>
      </w:tr>
      <w:tr w:rsidR="008D1E69" w:rsidRPr="001D3360" w:rsidTr="008D1E69">
        <w:tc>
          <w:tcPr>
            <w:tcW w:w="709" w:type="dxa"/>
            <w:tcBorders>
              <w:top w:val="single" w:sz="4" w:space="0" w:color="auto"/>
              <w:left w:val="single" w:sz="4" w:space="0" w:color="auto"/>
              <w:bottom w:val="single" w:sz="4" w:space="0" w:color="auto"/>
              <w:right w:val="single" w:sz="4" w:space="0" w:color="auto"/>
            </w:tcBorders>
          </w:tcPr>
          <w:p w:rsidR="008D1E69" w:rsidRPr="009F4CB1" w:rsidRDefault="008D1E69" w:rsidP="009F4CB1">
            <w:pPr>
              <w:jc w:val="center"/>
              <w:rPr>
                <w:rFonts w:ascii="Times New Roman" w:hAnsi="Times New Roman"/>
                <w:sz w:val="28"/>
                <w:szCs w:val="28"/>
              </w:rPr>
            </w:pPr>
            <w:r>
              <w:rPr>
                <w:rFonts w:ascii="Times New Roman" w:hAnsi="Times New Roman"/>
                <w:sz w:val="28"/>
                <w:szCs w:val="28"/>
              </w:rPr>
              <w:t>6</w:t>
            </w:r>
          </w:p>
        </w:tc>
        <w:tc>
          <w:tcPr>
            <w:tcW w:w="2694"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rPr>
            </w:pPr>
            <w:r w:rsidRPr="009F4CB1">
              <w:rPr>
                <w:rFonts w:ascii="Times New Roman" w:hAnsi="Times New Roman"/>
              </w:rPr>
              <w:t>Глаголы «to be»в настоящем времени.</w:t>
            </w:r>
          </w:p>
        </w:tc>
        <w:tc>
          <w:tcPr>
            <w:tcW w:w="1276" w:type="dxa"/>
            <w:tcBorders>
              <w:top w:val="single" w:sz="4" w:space="0" w:color="auto"/>
              <w:left w:val="single" w:sz="4" w:space="0" w:color="auto"/>
              <w:bottom w:val="single" w:sz="4" w:space="0" w:color="auto"/>
              <w:right w:val="single" w:sz="4" w:space="0" w:color="auto"/>
            </w:tcBorders>
          </w:tcPr>
          <w:p w:rsidR="008D1E69" w:rsidRPr="009F4CB1" w:rsidRDefault="008D1E69" w:rsidP="001B5509">
            <w:pPr>
              <w:jc w:val="right"/>
              <w:rPr>
                <w:rFonts w:ascii="Times New Roman" w:hAnsi="Times New Roman"/>
              </w:rPr>
            </w:pPr>
            <w:r w:rsidRPr="009F4CB1">
              <w:rPr>
                <w:rFonts w:ascii="Times New Roman" w:hAnsi="Times New Roman"/>
              </w:rPr>
              <w:t>4</w:t>
            </w:r>
          </w:p>
        </w:tc>
        <w:tc>
          <w:tcPr>
            <w:tcW w:w="1417" w:type="dxa"/>
            <w:tcBorders>
              <w:top w:val="single" w:sz="4" w:space="0" w:color="auto"/>
              <w:left w:val="single" w:sz="4" w:space="0" w:color="auto"/>
              <w:bottom w:val="single" w:sz="4" w:space="0" w:color="auto"/>
              <w:right w:val="single" w:sz="4" w:space="0" w:color="auto"/>
            </w:tcBorders>
          </w:tcPr>
          <w:p w:rsidR="008D1E69" w:rsidRPr="009F4CB1" w:rsidRDefault="008D1E69" w:rsidP="001B5509">
            <w:pPr>
              <w:jc w:val="right"/>
              <w:rPr>
                <w:rFonts w:ascii="Times New Roman" w:hAnsi="Times New Roman"/>
              </w:rPr>
            </w:pPr>
            <w:r w:rsidRPr="009F4CB1">
              <w:rPr>
                <w:rFonts w:ascii="Times New Roman" w:hAnsi="Times New Roman"/>
              </w:rPr>
              <w:t>4</w:t>
            </w:r>
          </w:p>
        </w:tc>
        <w:tc>
          <w:tcPr>
            <w:tcW w:w="1701" w:type="dxa"/>
            <w:tcBorders>
              <w:top w:val="single" w:sz="4" w:space="0" w:color="auto"/>
              <w:left w:val="single" w:sz="4" w:space="0" w:color="auto"/>
              <w:bottom w:val="single" w:sz="4" w:space="0" w:color="auto"/>
              <w:right w:val="single" w:sz="4" w:space="0" w:color="auto"/>
            </w:tcBorders>
          </w:tcPr>
          <w:p w:rsidR="008D1E69" w:rsidRPr="009F4CB1" w:rsidRDefault="008D1E69" w:rsidP="001B5509">
            <w:pPr>
              <w:jc w:val="right"/>
              <w:rPr>
                <w:rFonts w:ascii="Times New Roman" w:hAnsi="Times New Roman"/>
              </w:rPr>
            </w:pPr>
            <w:r w:rsidRPr="009F4CB1">
              <w:rPr>
                <w:rFonts w:ascii="Times New Roman" w:hAnsi="Times New Roman"/>
              </w:rPr>
              <w:t>8</w:t>
            </w:r>
          </w:p>
        </w:tc>
        <w:tc>
          <w:tcPr>
            <w:tcW w:w="1701"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rPr>
            </w:pPr>
            <w:r w:rsidRPr="009F4CB1">
              <w:rPr>
                <w:rFonts w:ascii="Times New Roman" w:hAnsi="Times New Roman"/>
              </w:rPr>
              <w:t>Зачетное занятие</w:t>
            </w:r>
          </w:p>
        </w:tc>
        <w:tc>
          <w:tcPr>
            <w:tcW w:w="1134"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rPr>
            </w:pPr>
          </w:p>
        </w:tc>
      </w:tr>
      <w:tr w:rsidR="008D1E69" w:rsidRPr="001D3360" w:rsidTr="008D1E69">
        <w:tc>
          <w:tcPr>
            <w:tcW w:w="709" w:type="dxa"/>
            <w:tcBorders>
              <w:top w:val="single" w:sz="4" w:space="0" w:color="auto"/>
              <w:left w:val="single" w:sz="4" w:space="0" w:color="auto"/>
              <w:bottom w:val="single" w:sz="4" w:space="0" w:color="auto"/>
              <w:right w:val="single" w:sz="4" w:space="0" w:color="auto"/>
            </w:tcBorders>
          </w:tcPr>
          <w:p w:rsidR="008D1E69" w:rsidRPr="009F4CB1" w:rsidRDefault="008D1E69" w:rsidP="009F4CB1">
            <w:pPr>
              <w:jc w:val="center"/>
              <w:rPr>
                <w:rFonts w:ascii="Times New Roman" w:hAnsi="Times New Roman"/>
                <w:sz w:val="28"/>
                <w:szCs w:val="28"/>
              </w:rPr>
            </w:pPr>
            <w:r>
              <w:rPr>
                <w:rFonts w:ascii="Times New Roman" w:hAnsi="Times New Roman"/>
                <w:sz w:val="28"/>
                <w:szCs w:val="28"/>
              </w:rPr>
              <w:t>7</w:t>
            </w:r>
          </w:p>
        </w:tc>
        <w:tc>
          <w:tcPr>
            <w:tcW w:w="2694"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sz w:val="24"/>
                <w:szCs w:val="24"/>
              </w:rPr>
            </w:pPr>
            <w:r w:rsidRPr="009F4CB1">
              <w:rPr>
                <w:rFonts w:ascii="Times New Roman" w:hAnsi="Times New Roman"/>
                <w:sz w:val="24"/>
                <w:szCs w:val="24"/>
              </w:rPr>
              <w:t>Настоящее время глагола« Present Simple»</w:t>
            </w:r>
          </w:p>
        </w:tc>
        <w:tc>
          <w:tcPr>
            <w:tcW w:w="1276" w:type="dxa"/>
            <w:tcBorders>
              <w:top w:val="single" w:sz="4" w:space="0" w:color="auto"/>
              <w:left w:val="single" w:sz="4" w:space="0" w:color="auto"/>
              <w:bottom w:val="single" w:sz="4" w:space="0" w:color="auto"/>
              <w:right w:val="single" w:sz="4" w:space="0" w:color="auto"/>
            </w:tcBorders>
          </w:tcPr>
          <w:p w:rsidR="008D1E69" w:rsidRPr="009F4CB1" w:rsidRDefault="008D1E69" w:rsidP="001B5509">
            <w:pPr>
              <w:jc w:val="right"/>
              <w:rPr>
                <w:rFonts w:ascii="Times New Roman" w:hAnsi="Times New Roman"/>
                <w:sz w:val="24"/>
                <w:szCs w:val="24"/>
              </w:rPr>
            </w:pPr>
            <w:r w:rsidRPr="009F4CB1">
              <w:rPr>
                <w:rFonts w:ascii="Times New Roman" w:hAnsi="Times New Roman"/>
                <w:sz w:val="24"/>
                <w:szCs w:val="24"/>
              </w:rPr>
              <w:t>5</w:t>
            </w:r>
          </w:p>
        </w:tc>
        <w:tc>
          <w:tcPr>
            <w:tcW w:w="1417" w:type="dxa"/>
            <w:tcBorders>
              <w:top w:val="single" w:sz="4" w:space="0" w:color="auto"/>
              <w:left w:val="single" w:sz="4" w:space="0" w:color="auto"/>
              <w:bottom w:val="single" w:sz="4" w:space="0" w:color="auto"/>
              <w:right w:val="single" w:sz="4" w:space="0" w:color="auto"/>
            </w:tcBorders>
          </w:tcPr>
          <w:p w:rsidR="008D1E69" w:rsidRPr="009F4CB1" w:rsidRDefault="008D1E69" w:rsidP="001B5509">
            <w:pPr>
              <w:jc w:val="right"/>
              <w:rPr>
                <w:rFonts w:ascii="Times New Roman" w:hAnsi="Times New Roman"/>
                <w:sz w:val="24"/>
                <w:szCs w:val="24"/>
              </w:rPr>
            </w:pPr>
            <w:r w:rsidRPr="009F4CB1">
              <w:rPr>
                <w:rFonts w:ascii="Times New Roman" w:hAnsi="Times New Roman"/>
                <w:sz w:val="24"/>
                <w:szCs w:val="24"/>
              </w:rPr>
              <w:t>5</w:t>
            </w:r>
          </w:p>
        </w:tc>
        <w:tc>
          <w:tcPr>
            <w:tcW w:w="1701" w:type="dxa"/>
            <w:tcBorders>
              <w:top w:val="single" w:sz="4" w:space="0" w:color="auto"/>
              <w:left w:val="single" w:sz="4" w:space="0" w:color="auto"/>
              <w:bottom w:val="single" w:sz="4" w:space="0" w:color="auto"/>
              <w:right w:val="single" w:sz="4" w:space="0" w:color="auto"/>
            </w:tcBorders>
          </w:tcPr>
          <w:p w:rsidR="008D1E69" w:rsidRPr="009F4CB1" w:rsidRDefault="008D1E69" w:rsidP="001B5509">
            <w:pPr>
              <w:jc w:val="right"/>
              <w:rPr>
                <w:rFonts w:ascii="Times New Roman" w:hAnsi="Times New Roman"/>
                <w:sz w:val="24"/>
                <w:szCs w:val="24"/>
              </w:rPr>
            </w:pPr>
            <w:r w:rsidRPr="009F4CB1">
              <w:rPr>
                <w:rFonts w:ascii="Times New Roman" w:hAnsi="Times New Roman"/>
                <w:sz w:val="24"/>
                <w:szCs w:val="24"/>
              </w:rPr>
              <w:t>10</w:t>
            </w:r>
          </w:p>
        </w:tc>
        <w:tc>
          <w:tcPr>
            <w:tcW w:w="1701"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sz w:val="24"/>
                <w:szCs w:val="24"/>
              </w:rPr>
            </w:pPr>
            <w:r w:rsidRPr="009F4CB1">
              <w:rPr>
                <w:rFonts w:ascii="Times New Roman" w:hAnsi="Times New Roman"/>
                <w:sz w:val="24"/>
                <w:szCs w:val="24"/>
              </w:rPr>
              <w:t>Зачетное занятие</w:t>
            </w:r>
          </w:p>
        </w:tc>
        <w:tc>
          <w:tcPr>
            <w:tcW w:w="1134"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rPr>
            </w:pPr>
          </w:p>
        </w:tc>
      </w:tr>
      <w:tr w:rsidR="008D1E69" w:rsidRPr="001D3360" w:rsidTr="008D1E69">
        <w:trPr>
          <w:trHeight w:val="420"/>
        </w:trPr>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9F4CB1">
            <w:pPr>
              <w:spacing w:line="240" w:lineRule="auto"/>
              <w:jc w:val="center"/>
              <w:rPr>
                <w:rFonts w:ascii="Times New Roman" w:hAnsi="Times New Roman"/>
                <w:sz w:val="28"/>
                <w:szCs w:val="28"/>
                <w:lang w:eastAsia="en-US"/>
              </w:rPr>
            </w:pPr>
            <w:r>
              <w:rPr>
                <w:rFonts w:ascii="Times New Roman" w:hAnsi="Times New Roman"/>
                <w:sz w:val="28"/>
                <w:szCs w:val="28"/>
                <w:lang w:eastAsia="en-US"/>
              </w:rPr>
              <w:t>8</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bCs/>
                <w:iCs/>
                <w:sz w:val="24"/>
                <w:szCs w:val="24"/>
                <w:lang w:eastAsia="en-US"/>
              </w:rPr>
              <w:t>Лексика по теме «</w:t>
            </w:r>
            <w:r w:rsidRPr="001D3360">
              <w:rPr>
                <w:rFonts w:ascii="Times New Roman" w:hAnsi="Times New Roman"/>
                <w:iCs/>
                <w:sz w:val="24"/>
                <w:szCs w:val="24"/>
                <w:lang w:eastAsia="en-US"/>
              </w:rPr>
              <w:t>Чувства и эмоции».</w:t>
            </w:r>
          </w:p>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iCs/>
                <w:sz w:val="24"/>
                <w:szCs w:val="24"/>
                <w:lang w:eastAsia="en-US"/>
              </w:rPr>
              <w:t>Порядковые числительные.</w:t>
            </w:r>
          </w:p>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iCs/>
                <w:sz w:val="24"/>
                <w:szCs w:val="24"/>
                <w:lang w:eastAsia="en-US"/>
              </w:rPr>
              <w:lastRenderedPageBreak/>
              <w:t>Глагол «</w:t>
            </w:r>
            <w:r w:rsidRPr="001D3360">
              <w:rPr>
                <w:rFonts w:ascii="Times New Roman" w:hAnsi="Times New Roman"/>
                <w:iCs/>
                <w:sz w:val="24"/>
                <w:szCs w:val="24"/>
                <w:lang w:val="en-US" w:eastAsia="en-US"/>
              </w:rPr>
              <w:t>To</w:t>
            </w:r>
            <w:r w:rsidRPr="001D3360">
              <w:rPr>
                <w:rFonts w:ascii="Times New Roman" w:hAnsi="Times New Roman"/>
                <w:iCs/>
                <w:sz w:val="24"/>
                <w:szCs w:val="24"/>
                <w:lang w:eastAsia="en-US"/>
              </w:rPr>
              <w:t xml:space="preserve"> </w:t>
            </w:r>
            <w:r w:rsidRPr="001D3360">
              <w:rPr>
                <w:rFonts w:ascii="Times New Roman" w:hAnsi="Times New Roman"/>
                <w:iCs/>
                <w:sz w:val="24"/>
                <w:szCs w:val="24"/>
                <w:lang w:val="en-US" w:eastAsia="en-US"/>
              </w:rPr>
              <w:t>be</w:t>
            </w:r>
            <w:r w:rsidRPr="001D3360">
              <w:rPr>
                <w:rFonts w:ascii="Times New Roman" w:hAnsi="Times New Roman"/>
                <w:iCs/>
                <w:sz w:val="24"/>
                <w:szCs w:val="24"/>
                <w:lang w:eastAsia="en-US"/>
              </w:rPr>
              <w:t xml:space="preserve">» в прошедшем времени. </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jc w:val="right"/>
              <w:rPr>
                <w:rFonts w:ascii="Times New Roman" w:hAnsi="Times New Roman"/>
                <w:bCs/>
                <w:sz w:val="24"/>
                <w:szCs w:val="24"/>
                <w:lang w:eastAsia="en-US"/>
              </w:rPr>
            </w:pPr>
            <w:r w:rsidRPr="009F4CB1">
              <w:rPr>
                <w:rFonts w:ascii="Times New Roman" w:hAnsi="Times New Roman"/>
                <w:bCs/>
                <w:sz w:val="24"/>
                <w:szCs w:val="24"/>
                <w:lang w:eastAsia="en-US"/>
              </w:rPr>
              <w:lastRenderedPageBreak/>
              <w:t>6</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14</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20</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bCs/>
                <w:sz w:val="24"/>
                <w:szCs w:val="24"/>
                <w:lang w:eastAsia="en-US"/>
              </w:rPr>
            </w:pPr>
            <w:r w:rsidRPr="001D3360">
              <w:rPr>
                <w:rFonts w:ascii="Times New Roman" w:hAnsi="Times New Roman"/>
                <w:bCs/>
                <w:sz w:val="24"/>
                <w:szCs w:val="24"/>
                <w:lang w:eastAsia="en-US"/>
              </w:rPr>
              <w:t>Урок-игра</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Cs/>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Cs/>
                <w:sz w:val="24"/>
                <w:szCs w:val="24"/>
                <w:lang w:eastAsia="en-US"/>
              </w:rPr>
            </w:pPr>
          </w:p>
        </w:tc>
      </w:tr>
      <w:tr w:rsidR="008D1E69" w:rsidRPr="001D3360" w:rsidTr="008D1E69">
        <w:trPr>
          <w:trHeight w:val="540"/>
        </w:trPr>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9F4CB1">
            <w:pPr>
              <w:spacing w:line="240" w:lineRule="auto"/>
              <w:jc w:val="center"/>
              <w:rPr>
                <w:rFonts w:ascii="Times New Roman" w:hAnsi="Times New Roman"/>
                <w:sz w:val="28"/>
                <w:szCs w:val="28"/>
                <w:lang w:eastAsia="en-US"/>
              </w:rPr>
            </w:pPr>
            <w:r>
              <w:rPr>
                <w:rFonts w:ascii="Times New Roman" w:hAnsi="Times New Roman"/>
                <w:sz w:val="28"/>
                <w:szCs w:val="28"/>
                <w:lang w:eastAsia="en-US"/>
              </w:rPr>
              <w:lastRenderedPageBreak/>
              <w:t>9</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bCs/>
                <w:iCs/>
                <w:sz w:val="24"/>
                <w:szCs w:val="24"/>
                <w:lang w:eastAsia="en-US"/>
              </w:rPr>
              <w:t>Лексика по теме «</w:t>
            </w:r>
            <w:r w:rsidRPr="001D3360">
              <w:rPr>
                <w:rFonts w:ascii="Times New Roman" w:hAnsi="Times New Roman"/>
                <w:iCs/>
                <w:sz w:val="24"/>
                <w:szCs w:val="24"/>
                <w:lang w:eastAsia="en-US"/>
              </w:rPr>
              <w:t>Глаголы движения»</w:t>
            </w:r>
          </w:p>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iCs/>
                <w:sz w:val="24"/>
                <w:szCs w:val="24"/>
                <w:lang w:eastAsia="en-US"/>
              </w:rPr>
              <w:t>Простое прошедшее время (правильные глаголы).</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10</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1D3360">
              <w:rPr>
                <w:rFonts w:ascii="Times New Roman" w:hAnsi="Times New Roman"/>
                <w:bCs/>
                <w:sz w:val="24"/>
                <w:szCs w:val="24"/>
                <w:lang w:eastAsia="en-US"/>
              </w:rPr>
              <w:t>14</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24</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bCs/>
                <w:sz w:val="24"/>
                <w:szCs w:val="24"/>
                <w:lang w:eastAsia="en-US"/>
              </w:rPr>
            </w:pPr>
            <w:r w:rsidRPr="001D3360">
              <w:rPr>
                <w:rFonts w:ascii="Times New Roman" w:hAnsi="Times New Roman"/>
                <w:bCs/>
                <w:sz w:val="24"/>
                <w:szCs w:val="24"/>
                <w:lang w:eastAsia="en-US"/>
              </w:rPr>
              <w:t>Ролевая игра</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Cs/>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Cs/>
                <w:sz w:val="24"/>
                <w:szCs w:val="24"/>
                <w:lang w:eastAsia="en-US"/>
              </w:rPr>
            </w:pPr>
          </w:p>
        </w:tc>
      </w:tr>
      <w:tr w:rsidR="008D1E69" w:rsidRPr="001D3360" w:rsidTr="008D1E69">
        <w:trPr>
          <w:trHeight w:val="210"/>
        </w:trPr>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9F4CB1">
            <w:pPr>
              <w:spacing w:line="240" w:lineRule="auto"/>
              <w:jc w:val="center"/>
              <w:rPr>
                <w:rFonts w:ascii="Times New Roman" w:hAnsi="Times New Roman"/>
                <w:sz w:val="28"/>
                <w:szCs w:val="28"/>
                <w:lang w:eastAsia="en-US"/>
              </w:rPr>
            </w:pPr>
            <w:r>
              <w:rPr>
                <w:rFonts w:ascii="Times New Roman" w:hAnsi="Times New Roman"/>
                <w:sz w:val="28"/>
                <w:szCs w:val="28"/>
                <w:lang w:eastAsia="en-US"/>
              </w:rPr>
              <w:t>10</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bCs/>
                <w:iCs/>
                <w:sz w:val="24"/>
                <w:szCs w:val="24"/>
                <w:lang w:eastAsia="en-US"/>
              </w:rPr>
              <w:t>Лексика по теме «</w:t>
            </w:r>
            <w:r w:rsidRPr="001D3360">
              <w:rPr>
                <w:rFonts w:ascii="Times New Roman" w:hAnsi="Times New Roman"/>
                <w:iCs/>
                <w:sz w:val="24"/>
                <w:szCs w:val="24"/>
                <w:lang w:eastAsia="en-US"/>
              </w:rPr>
              <w:t>Достопримечательности».</w:t>
            </w:r>
          </w:p>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iCs/>
                <w:sz w:val="24"/>
                <w:szCs w:val="24"/>
                <w:lang w:eastAsia="en-US"/>
              </w:rPr>
              <w:t>Простое прошедшее время (неправильные глаголы).</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8</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16</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24</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bCs/>
                <w:sz w:val="24"/>
                <w:szCs w:val="24"/>
                <w:lang w:eastAsia="en-US"/>
              </w:rPr>
            </w:pPr>
            <w:r w:rsidRPr="001D3360">
              <w:rPr>
                <w:rFonts w:ascii="Times New Roman" w:hAnsi="Times New Roman"/>
                <w:bCs/>
                <w:sz w:val="24"/>
                <w:szCs w:val="24"/>
                <w:lang w:eastAsia="en-US"/>
              </w:rPr>
              <w:t>Видео-урок</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Cs/>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Cs/>
                <w:sz w:val="24"/>
                <w:szCs w:val="24"/>
                <w:lang w:eastAsia="en-US"/>
              </w:rPr>
            </w:pPr>
          </w:p>
        </w:tc>
      </w:tr>
      <w:tr w:rsidR="008D1E69" w:rsidRPr="001D3360" w:rsidTr="008D1E69">
        <w:trPr>
          <w:trHeight w:val="570"/>
        </w:trPr>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9F4CB1">
            <w:pPr>
              <w:spacing w:line="240" w:lineRule="auto"/>
              <w:jc w:val="center"/>
              <w:rPr>
                <w:rFonts w:ascii="Times New Roman" w:hAnsi="Times New Roman"/>
                <w:sz w:val="28"/>
                <w:szCs w:val="28"/>
                <w:lang w:eastAsia="en-US"/>
              </w:rPr>
            </w:pPr>
            <w:r>
              <w:rPr>
                <w:rFonts w:ascii="Times New Roman" w:hAnsi="Times New Roman"/>
                <w:sz w:val="28"/>
                <w:szCs w:val="28"/>
                <w:lang w:eastAsia="en-US"/>
              </w:rPr>
              <w:t>11</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bCs/>
                <w:iCs/>
                <w:sz w:val="24"/>
                <w:szCs w:val="24"/>
                <w:lang w:eastAsia="en-US"/>
              </w:rPr>
              <w:t>Лексика по теме «</w:t>
            </w:r>
            <w:r w:rsidRPr="001D3360">
              <w:rPr>
                <w:rFonts w:ascii="Times New Roman" w:hAnsi="Times New Roman"/>
                <w:iCs/>
                <w:sz w:val="24"/>
                <w:szCs w:val="24"/>
                <w:lang w:eastAsia="en-US"/>
              </w:rPr>
              <w:t>Страны и столицы».</w:t>
            </w:r>
          </w:p>
          <w:p w:rsidR="008D1E69" w:rsidRPr="001D3360" w:rsidRDefault="008D1E69" w:rsidP="001D3360">
            <w:pPr>
              <w:spacing w:line="240" w:lineRule="auto"/>
              <w:jc w:val="both"/>
              <w:rPr>
                <w:rFonts w:ascii="Times New Roman" w:hAnsi="Times New Roman"/>
                <w:iCs/>
                <w:sz w:val="24"/>
                <w:szCs w:val="24"/>
                <w:lang w:val="en-US" w:eastAsia="en-US"/>
              </w:rPr>
            </w:pPr>
            <w:r w:rsidRPr="001D3360">
              <w:rPr>
                <w:rFonts w:ascii="Times New Roman" w:hAnsi="Times New Roman"/>
                <w:iCs/>
                <w:sz w:val="24"/>
                <w:szCs w:val="24"/>
                <w:lang w:eastAsia="en-US"/>
              </w:rPr>
              <w:t>Будущее</w:t>
            </w:r>
            <w:r w:rsidRPr="001D3360">
              <w:rPr>
                <w:rFonts w:ascii="Times New Roman" w:hAnsi="Times New Roman"/>
                <w:iCs/>
                <w:sz w:val="24"/>
                <w:szCs w:val="24"/>
                <w:lang w:val="en-US" w:eastAsia="en-US"/>
              </w:rPr>
              <w:t xml:space="preserve"> </w:t>
            </w:r>
            <w:r w:rsidRPr="001D3360">
              <w:rPr>
                <w:rFonts w:ascii="Times New Roman" w:hAnsi="Times New Roman"/>
                <w:iCs/>
                <w:sz w:val="24"/>
                <w:szCs w:val="24"/>
                <w:lang w:eastAsia="en-US"/>
              </w:rPr>
              <w:t>время</w:t>
            </w:r>
            <w:r w:rsidRPr="001D3360">
              <w:rPr>
                <w:rFonts w:ascii="Times New Roman" w:hAnsi="Times New Roman"/>
                <w:iCs/>
                <w:sz w:val="24"/>
                <w:szCs w:val="24"/>
                <w:lang w:val="en-US" w:eastAsia="en-US"/>
              </w:rPr>
              <w:t xml:space="preserve"> (shall, will, going to)</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10</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1D3360">
              <w:rPr>
                <w:rFonts w:ascii="Times New Roman" w:hAnsi="Times New Roman"/>
                <w:bCs/>
                <w:sz w:val="24"/>
                <w:szCs w:val="24"/>
                <w:lang w:eastAsia="en-US"/>
              </w:rPr>
              <w:t>14</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24</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rPr>
                <w:rFonts w:ascii="Times New Roman" w:hAnsi="Times New Roman"/>
                <w:bCs/>
                <w:sz w:val="24"/>
                <w:szCs w:val="24"/>
                <w:lang w:eastAsia="en-US"/>
              </w:rPr>
            </w:pPr>
            <w:r w:rsidRPr="001D3360">
              <w:rPr>
                <w:rFonts w:ascii="Times New Roman" w:hAnsi="Times New Roman"/>
                <w:bCs/>
                <w:sz w:val="24"/>
                <w:szCs w:val="24"/>
                <w:lang w:eastAsia="en-US"/>
              </w:rPr>
              <w:t>Рассказ, презентации</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r>
      <w:tr w:rsidR="008D1E69" w:rsidRPr="001D3360" w:rsidTr="008D1E69">
        <w:trPr>
          <w:trHeight w:val="180"/>
        </w:trPr>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9F4CB1">
            <w:pPr>
              <w:spacing w:line="240" w:lineRule="auto"/>
              <w:jc w:val="center"/>
              <w:rPr>
                <w:rFonts w:ascii="Times New Roman" w:hAnsi="Times New Roman"/>
                <w:sz w:val="28"/>
                <w:szCs w:val="28"/>
                <w:lang w:eastAsia="en-US"/>
              </w:rPr>
            </w:pPr>
            <w:r>
              <w:rPr>
                <w:rFonts w:ascii="Times New Roman" w:hAnsi="Times New Roman"/>
                <w:sz w:val="28"/>
                <w:szCs w:val="28"/>
                <w:lang w:eastAsia="en-US"/>
              </w:rPr>
              <w:t>12</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bCs/>
                <w:iCs/>
                <w:sz w:val="24"/>
                <w:szCs w:val="24"/>
                <w:lang w:eastAsia="en-US"/>
              </w:rPr>
              <w:t>Лексика по теме «</w:t>
            </w:r>
            <w:r w:rsidRPr="001D3360">
              <w:rPr>
                <w:rFonts w:ascii="Times New Roman" w:hAnsi="Times New Roman"/>
                <w:iCs/>
                <w:sz w:val="24"/>
                <w:szCs w:val="24"/>
                <w:lang w:eastAsia="en-US"/>
              </w:rPr>
              <w:t>В ожидании лета»</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jc w:val="right"/>
              <w:rPr>
                <w:rFonts w:ascii="Times New Roman" w:hAnsi="Times New Roman"/>
                <w:bCs/>
                <w:sz w:val="24"/>
                <w:szCs w:val="24"/>
                <w:lang w:eastAsia="en-US"/>
              </w:rPr>
            </w:pPr>
            <w:r>
              <w:rPr>
                <w:rFonts w:ascii="Times New Roman" w:hAnsi="Times New Roman"/>
                <w:bCs/>
                <w:sz w:val="24"/>
                <w:szCs w:val="24"/>
                <w:lang w:eastAsia="en-US"/>
              </w:rPr>
              <w:t xml:space="preserve">        </w:t>
            </w:r>
            <w:r w:rsidRPr="009F4CB1">
              <w:rPr>
                <w:rFonts w:ascii="Times New Roman" w:hAnsi="Times New Roman"/>
                <w:bCs/>
                <w:sz w:val="24"/>
                <w:szCs w:val="24"/>
                <w:lang w:eastAsia="en-US"/>
              </w:rPr>
              <w:t>5</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jc w:val="right"/>
              <w:rPr>
                <w:rFonts w:ascii="Times New Roman" w:hAnsi="Times New Roman"/>
                <w:bCs/>
                <w:sz w:val="24"/>
                <w:szCs w:val="24"/>
                <w:lang w:eastAsia="en-US"/>
              </w:rPr>
            </w:pPr>
            <w:r w:rsidRPr="009F4CB1">
              <w:rPr>
                <w:rFonts w:ascii="Times New Roman" w:hAnsi="Times New Roman"/>
                <w:bCs/>
                <w:sz w:val="24"/>
                <w:szCs w:val="24"/>
                <w:lang w:eastAsia="en-US"/>
              </w:rPr>
              <w:t>5</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10</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rPr>
                <w:rFonts w:ascii="Times New Roman" w:hAnsi="Times New Roman"/>
                <w:bCs/>
                <w:sz w:val="24"/>
                <w:szCs w:val="24"/>
                <w:lang w:eastAsia="en-US"/>
              </w:rPr>
            </w:pPr>
            <w:r w:rsidRPr="001D3360">
              <w:rPr>
                <w:rFonts w:ascii="Times New Roman" w:hAnsi="Times New Roman"/>
                <w:bCs/>
                <w:sz w:val="24"/>
                <w:szCs w:val="24"/>
                <w:lang w:eastAsia="en-US"/>
              </w:rPr>
              <w:t>Творческая работа</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r>
      <w:tr w:rsidR="008D1E69" w:rsidRPr="001D3360" w:rsidTr="008D1E69">
        <w:trPr>
          <w:trHeight w:val="180"/>
        </w:trPr>
        <w:tc>
          <w:tcPr>
            <w:tcW w:w="709" w:type="dxa"/>
            <w:tcBorders>
              <w:top w:val="single" w:sz="4" w:space="0" w:color="auto"/>
              <w:left w:val="single" w:sz="4" w:space="0" w:color="auto"/>
              <w:bottom w:val="single" w:sz="4" w:space="0" w:color="auto"/>
              <w:right w:val="single" w:sz="4" w:space="0" w:color="auto"/>
            </w:tcBorders>
          </w:tcPr>
          <w:p w:rsidR="008D1E69" w:rsidRPr="009F4CB1" w:rsidRDefault="008D1E69" w:rsidP="009F4CB1">
            <w:pPr>
              <w:jc w:val="center"/>
              <w:rPr>
                <w:rFonts w:ascii="Times New Roman" w:hAnsi="Times New Roman"/>
                <w:sz w:val="28"/>
                <w:szCs w:val="28"/>
              </w:rPr>
            </w:pPr>
            <w:r>
              <w:rPr>
                <w:rFonts w:ascii="Times New Roman" w:hAnsi="Times New Roman"/>
                <w:sz w:val="28"/>
                <w:szCs w:val="28"/>
              </w:rPr>
              <w:t>13</w:t>
            </w:r>
          </w:p>
        </w:tc>
        <w:tc>
          <w:tcPr>
            <w:tcW w:w="2694"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sz w:val="24"/>
                <w:szCs w:val="24"/>
              </w:rPr>
            </w:pPr>
            <w:r w:rsidRPr="009F4CB1">
              <w:rPr>
                <w:rFonts w:ascii="Times New Roman" w:hAnsi="Times New Roman"/>
                <w:sz w:val="24"/>
                <w:szCs w:val="24"/>
              </w:rPr>
              <w:t>Revision.</w:t>
            </w:r>
          </w:p>
        </w:tc>
        <w:tc>
          <w:tcPr>
            <w:tcW w:w="1276" w:type="dxa"/>
            <w:tcBorders>
              <w:top w:val="single" w:sz="4" w:space="0" w:color="auto"/>
              <w:left w:val="single" w:sz="4" w:space="0" w:color="auto"/>
              <w:bottom w:val="single" w:sz="4" w:space="0" w:color="auto"/>
              <w:right w:val="single" w:sz="4" w:space="0" w:color="auto"/>
            </w:tcBorders>
          </w:tcPr>
          <w:p w:rsidR="008D1E69" w:rsidRPr="009F4CB1" w:rsidRDefault="008D1E69" w:rsidP="001B5509">
            <w:pPr>
              <w:jc w:val="right"/>
              <w:rPr>
                <w:rFonts w:ascii="Times New Roman" w:hAnsi="Times New Roman"/>
                <w:sz w:val="24"/>
                <w:szCs w:val="24"/>
              </w:rPr>
            </w:pPr>
            <w:r w:rsidRPr="009F4CB1">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8D1E69" w:rsidRPr="009F4CB1" w:rsidRDefault="008D1E69" w:rsidP="001B5509">
            <w:pPr>
              <w:jc w:val="right"/>
              <w:rPr>
                <w:rFonts w:ascii="Times New Roman" w:hAnsi="Times New Roman"/>
                <w:sz w:val="24"/>
                <w:szCs w:val="24"/>
              </w:rPr>
            </w:pPr>
            <w:r w:rsidRPr="009F4CB1">
              <w:rPr>
                <w:rFonts w:ascii="Times New Roman" w:hAnsi="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tcPr>
          <w:p w:rsidR="008D1E69" w:rsidRPr="009F4CB1" w:rsidRDefault="008D1E69" w:rsidP="001B5509">
            <w:pPr>
              <w:jc w:val="right"/>
              <w:rPr>
                <w:rFonts w:ascii="Times New Roman" w:hAnsi="Times New Roman"/>
                <w:sz w:val="24"/>
                <w:szCs w:val="24"/>
              </w:rPr>
            </w:pPr>
            <w:r w:rsidRPr="009F4CB1">
              <w:rPr>
                <w:rFonts w:ascii="Times New Roman" w:hAnsi="Times New Roman"/>
                <w:sz w:val="24"/>
                <w:szCs w:val="24"/>
              </w:rPr>
              <w:t>6</w:t>
            </w:r>
          </w:p>
        </w:tc>
        <w:tc>
          <w:tcPr>
            <w:tcW w:w="1701"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sz w:val="24"/>
                <w:szCs w:val="24"/>
              </w:rPr>
            </w:pPr>
            <w:r w:rsidRPr="009F4CB1">
              <w:rPr>
                <w:rFonts w:ascii="Times New Roman" w:hAnsi="Times New Roman"/>
                <w:sz w:val="24"/>
                <w:szCs w:val="24"/>
              </w:rPr>
              <w:t>Зачетное занятие</w:t>
            </w:r>
          </w:p>
        </w:tc>
        <w:tc>
          <w:tcPr>
            <w:tcW w:w="1134"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8D1E69" w:rsidRPr="009F4CB1" w:rsidRDefault="008D1E69" w:rsidP="001F0826">
            <w:pPr>
              <w:rPr>
                <w:rFonts w:ascii="Times New Roman" w:hAnsi="Times New Roman"/>
              </w:rPr>
            </w:pPr>
          </w:p>
        </w:tc>
      </w:tr>
      <w:tr w:rsidR="008D1E69" w:rsidRPr="001D3360" w:rsidTr="008D1E69">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9F4CB1">
            <w:pPr>
              <w:spacing w:line="240" w:lineRule="auto"/>
              <w:jc w:val="center"/>
              <w:rPr>
                <w:rFonts w:ascii="Times New Roman" w:hAnsi="Times New Roman"/>
                <w:sz w:val="28"/>
                <w:szCs w:val="28"/>
                <w:lang w:eastAsia="en-US"/>
              </w:rPr>
            </w:pPr>
            <w:r>
              <w:rPr>
                <w:rFonts w:ascii="Times New Roman" w:hAnsi="Times New Roman"/>
                <w:sz w:val="28"/>
                <w:szCs w:val="28"/>
                <w:lang w:eastAsia="en-US"/>
              </w:rPr>
              <w:t>14</w:t>
            </w:r>
          </w:p>
        </w:tc>
        <w:tc>
          <w:tcPr>
            <w:tcW w:w="269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iCs/>
                <w:sz w:val="24"/>
                <w:szCs w:val="24"/>
                <w:lang w:eastAsia="en-US"/>
              </w:rPr>
            </w:pPr>
            <w:r w:rsidRPr="001D3360">
              <w:rPr>
                <w:rFonts w:ascii="Times New Roman" w:hAnsi="Times New Roman"/>
                <w:iCs/>
                <w:sz w:val="24"/>
                <w:szCs w:val="24"/>
                <w:lang w:eastAsia="en-US"/>
              </w:rPr>
              <w:t>Заключительное занятие. Подведение итогов</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2</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2</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B5509">
            <w:pPr>
              <w:spacing w:line="240" w:lineRule="auto"/>
              <w:ind w:firstLine="709"/>
              <w:jc w:val="right"/>
              <w:rPr>
                <w:rFonts w:ascii="Times New Roman" w:hAnsi="Times New Roman"/>
                <w:bCs/>
                <w:sz w:val="24"/>
                <w:szCs w:val="24"/>
                <w:lang w:eastAsia="en-US"/>
              </w:rPr>
            </w:pPr>
            <w:r w:rsidRPr="009F4CB1">
              <w:rPr>
                <w:rFonts w:ascii="Times New Roman" w:hAnsi="Times New Roman"/>
                <w:bCs/>
                <w:sz w:val="24"/>
                <w:szCs w:val="24"/>
                <w:lang w:eastAsia="en-US"/>
              </w:rPr>
              <w:t>4</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rPr>
                <w:rFonts w:ascii="Times New Roman" w:hAnsi="Times New Roman"/>
                <w:bCs/>
                <w:sz w:val="24"/>
                <w:szCs w:val="24"/>
                <w:lang w:eastAsia="en-US"/>
              </w:rPr>
            </w:pPr>
            <w:r w:rsidRPr="001D3360">
              <w:rPr>
                <w:rFonts w:ascii="Times New Roman" w:hAnsi="Times New Roman"/>
                <w:bCs/>
                <w:sz w:val="24"/>
                <w:szCs w:val="24"/>
                <w:lang w:eastAsia="en-US"/>
              </w:rPr>
              <w:t>Игра-викторина</w:t>
            </w: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rPr>
                <w:rFonts w:ascii="Times New Roman" w:hAnsi="Times New Roman"/>
                <w:bCs/>
                <w:sz w:val="24"/>
                <w:szCs w:val="24"/>
                <w:lang w:eastAsia="en-US"/>
              </w:rPr>
            </w:pPr>
            <w:r w:rsidRPr="001D3360">
              <w:rPr>
                <w:rFonts w:ascii="Times New Roman" w:hAnsi="Times New Roman"/>
                <w:bCs/>
                <w:sz w:val="24"/>
                <w:szCs w:val="24"/>
                <w:lang w:eastAsia="en-US"/>
              </w:rPr>
              <w:t>Отчет о проведении меропиятий</w:t>
            </w: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rPr>
                <w:rFonts w:ascii="Times New Roman" w:hAnsi="Times New Roman"/>
                <w:bCs/>
                <w:sz w:val="24"/>
                <w:szCs w:val="24"/>
                <w:lang w:eastAsia="en-US"/>
              </w:rPr>
            </w:pPr>
          </w:p>
        </w:tc>
      </w:tr>
      <w:tr w:rsidR="008D1E69" w:rsidRPr="001D3360" w:rsidTr="008D1E69">
        <w:tc>
          <w:tcPr>
            <w:tcW w:w="3403" w:type="dxa"/>
            <w:gridSpan w:val="2"/>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jc w:val="both"/>
              <w:rPr>
                <w:rFonts w:ascii="Times New Roman" w:hAnsi="Times New Roman"/>
                <w:b/>
                <w:bCs/>
                <w:i/>
                <w:iCs/>
                <w:sz w:val="28"/>
                <w:szCs w:val="28"/>
                <w:lang w:eastAsia="en-US"/>
              </w:rPr>
            </w:pPr>
            <w:r w:rsidRPr="001D3360">
              <w:rPr>
                <w:rFonts w:ascii="Times New Roman" w:hAnsi="Times New Roman"/>
                <w:b/>
                <w:bCs/>
                <w:i/>
                <w:iCs/>
                <w:sz w:val="28"/>
                <w:szCs w:val="28"/>
                <w:lang w:eastAsia="en-US"/>
              </w:rPr>
              <w:t>Итого</w:t>
            </w:r>
          </w:p>
        </w:tc>
        <w:tc>
          <w:tcPr>
            <w:tcW w:w="1276"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Cs/>
                <w:sz w:val="24"/>
                <w:szCs w:val="24"/>
                <w:lang w:eastAsia="en-US"/>
              </w:rPr>
            </w:pPr>
            <w:r>
              <w:rPr>
                <w:rFonts w:ascii="Times New Roman" w:hAnsi="Times New Roman"/>
                <w:bCs/>
                <w:sz w:val="24"/>
                <w:szCs w:val="24"/>
                <w:lang w:eastAsia="en-US"/>
              </w:rPr>
              <w:t>82</w:t>
            </w:r>
          </w:p>
        </w:tc>
        <w:tc>
          <w:tcPr>
            <w:tcW w:w="1417"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Cs/>
                <w:sz w:val="24"/>
                <w:szCs w:val="24"/>
                <w:lang w:eastAsia="en-US"/>
              </w:rPr>
            </w:pPr>
            <w:r>
              <w:rPr>
                <w:rFonts w:ascii="Times New Roman" w:hAnsi="Times New Roman"/>
                <w:bCs/>
                <w:sz w:val="24"/>
                <w:szCs w:val="24"/>
                <w:lang w:eastAsia="en-US"/>
              </w:rPr>
              <w:t>134</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Cs/>
                <w:sz w:val="24"/>
                <w:szCs w:val="24"/>
                <w:lang w:eastAsia="en-US"/>
              </w:rPr>
            </w:pPr>
            <w:r w:rsidRPr="009F4CB1">
              <w:rPr>
                <w:rFonts w:ascii="Times New Roman" w:hAnsi="Times New Roman"/>
                <w:bCs/>
                <w:sz w:val="24"/>
                <w:szCs w:val="24"/>
                <w:lang w:eastAsia="en-US"/>
              </w:rPr>
              <w:t>216</w:t>
            </w:r>
          </w:p>
        </w:tc>
        <w:tc>
          <w:tcPr>
            <w:tcW w:w="1701"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8D1E69" w:rsidRPr="001D3360" w:rsidRDefault="008D1E69" w:rsidP="001D3360">
            <w:pPr>
              <w:spacing w:line="240" w:lineRule="auto"/>
              <w:ind w:firstLine="709"/>
              <w:jc w:val="both"/>
              <w:rPr>
                <w:rFonts w:ascii="Times New Roman" w:hAnsi="Times New Roman"/>
                <w:b/>
                <w:bCs/>
                <w:sz w:val="28"/>
                <w:szCs w:val="28"/>
                <w:lang w:eastAsia="en-US"/>
              </w:rPr>
            </w:pPr>
          </w:p>
        </w:tc>
      </w:tr>
    </w:tbl>
    <w:p w:rsidR="001D3360" w:rsidRDefault="001D3360" w:rsidP="00CE04F8">
      <w:pPr>
        <w:ind w:left="-426"/>
        <w:jc w:val="center"/>
      </w:pPr>
    </w:p>
    <w:p w:rsidR="00CE04F8" w:rsidRDefault="00CE04F8" w:rsidP="00CE04F8">
      <w:pPr>
        <w:ind w:left="-426"/>
        <w:jc w:val="center"/>
      </w:pPr>
    </w:p>
    <w:p w:rsidR="00CE04F8" w:rsidRDefault="00CE04F8" w:rsidP="00CE04F8">
      <w:pPr>
        <w:ind w:left="-426"/>
        <w:jc w:val="center"/>
      </w:pPr>
    </w:p>
    <w:p w:rsidR="00F60F82" w:rsidRDefault="00F60F82" w:rsidP="00CE04F8">
      <w:pPr>
        <w:ind w:left="-426"/>
        <w:jc w:val="center"/>
      </w:pPr>
    </w:p>
    <w:p w:rsidR="00F60F82" w:rsidRDefault="00F60F82" w:rsidP="00CE04F8">
      <w:pPr>
        <w:ind w:left="-426"/>
        <w:jc w:val="center"/>
      </w:pPr>
    </w:p>
    <w:p w:rsidR="00D9613F" w:rsidRDefault="00D9613F" w:rsidP="00CE04F8">
      <w:pPr>
        <w:ind w:left="-426"/>
        <w:jc w:val="center"/>
      </w:pPr>
    </w:p>
    <w:p w:rsidR="00CE04F8" w:rsidRDefault="00CE04F8" w:rsidP="00CE04F8">
      <w:pPr>
        <w:ind w:left="-426"/>
        <w:jc w:val="center"/>
      </w:pPr>
    </w:p>
    <w:p w:rsidR="00CE04F8" w:rsidRDefault="00CE04F8" w:rsidP="00CE04F8">
      <w:pPr>
        <w:ind w:left="-426"/>
        <w:jc w:val="center"/>
      </w:pPr>
    </w:p>
    <w:p w:rsidR="00CE04F8" w:rsidRPr="009D0934" w:rsidRDefault="00F60F82" w:rsidP="009D0934">
      <w:pPr>
        <w:shd w:val="clear" w:color="auto" w:fill="FFFFFF"/>
        <w:spacing w:after="0" w:line="240" w:lineRule="auto"/>
        <w:jc w:val="center"/>
        <w:rPr>
          <w:rFonts w:ascii="Times New Roman" w:hAnsi="Times New Roman"/>
          <w:b/>
          <w:bCs/>
          <w:color w:val="000000"/>
          <w:sz w:val="24"/>
          <w:szCs w:val="24"/>
        </w:rPr>
      </w:pPr>
      <w:r w:rsidRPr="00B0355B">
        <w:rPr>
          <w:rFonts w:ascii="Times New Roman" w:hAnsi="Times New Roman"/>
          <w:b/>
          <w:bCs/>
          <w:color w:val="000000"/>
          <w:sz w:val="24"/>
          <w:szCs w:val="24"/>
        </w:rPr>
        <w:t>Содержание программ</w:t>
      </w:r>
      <w:r w:rsidR="009D0934">
        <w:rPr>
          <w:rFonts w:ascii="Times New Roman" w:hAnsi="Times New Roman"/>
          <w:b/>
          <w:bCs/>
          <w:color w:val="000000"/>
          <w:sz w:val="24"/>
          <w:szCs w:val="24"/>
        </w:rPr>
        <w:t>ы</w:t>
      </w:r>
    </w:p>
    <w:p w:rsidR="00CE04F8" w:rsidRDefault="001F0826" w:rsidP="00CE04F8">
      <w:pPr>
        <w:ind w:left="-426"/>
        <w:jc w:val="center"/>
        <w:rPr>
          <w:b/>
        </w:rPr>
      </w:pPr>
      <w:r w:rsidRPr="001F0826">
        <w:rPr>
          <w:b/>
        </w:rPr>
        <w:t>Базовый уровень</w:t>
      </w:r>
    </w:p>
    <w:p w:rsidR="001F0826" w:rsidRPr="001F0826" w:rsidRDefault="001F0826" w:rsidP="00CE04F8">
      <w:pPr>
        <w:ind w:left="-426"/>
        <w:jc w:val="center"/>
        <w:rPr>
          <w:b/>
        </w:rPr>
      </w:pPr>
    </w:p>
    <w:p w:rsidR="001F0826" w:rsidRPr="001F0826" w:rsidRDefault="001F0826" w:rsidP="00890BA5">
      <w:pPr>
        <w:pStyle w:val="a3"/>
        <w:numPr>
          <w:ilvl w:val="1"/>
          <w:numId w:val="8"/>
        </w:numPr>
        <w:spacing w:after="0" w:line="240" w:lineRule="auto"/>
        <w:ind w:left="0" w:firstLine="0"/>
        <w:jc w:val="both"/>
        <w:rPr>
          <w:rFonts w:ascii="Times New Roman" w:hAnsi="Times New Roman"/>
          <w:b/>
          <w:bCs/>
          <w:sz w:val="28"/>
          <w:szCs w:val="28"/>
          <w:lang w:val="be-BY"/>
        </w:rPr>
      </w:pPr>
      <w:r w:rsidRPr="001F0826">
        <w:rPr>
          <w:rFonts w:ascii="Times New Roman" w:hAnsi="Times New Roman"/>
          <w:b/>
          <w:bCs/>
          <w:sz w:val="28"/>
          <w:szCs w:val="28"/>
          <w:lang w:val="be-BY"/>
        </w:rPr>
        <w:t>Вводное занятие</w:t>
      </w:r>
    </w:p>
    <w:p w:rsidR="001F0826" w:rsidRPr="001F0826" w:rsidRDefault="001F0826" w:rsidP="00890BA5">
      <w:pPr>
        <w:spacing w:after="0" w:line="240" w:lineRule="auto"/>
        <w:ind w:firstLine="709"/>
        <w:jc w:val="both"/>
        <w:rPr>
          <w:rFonts w:ascii="Times New Roman" w:hAnsi="Times New Roman"/>
          <w:b/>
          <w:bCs/>
          <w:sz w:val="28"/>
          <w:szCs w:val="28"/>
          <w:lang w:val="be-BY" w:eastAsia="en-US"/>
        </w:rPr>
      </w:pPr>
      <w:r w:rsidRPr="001F0826">
        <w:rPr>
          <w:rFonts w:ascii="Times New Roman" w:hAnsi="Times New Roman"/>
          <w:sz w:val="28"/>
          <w:szCs w:val="28"/>
          <w:lang w:eastAsia="en-US"/>
        </w:rPr>
        <w:t>Знакомство с учащимися. План работы объединения. Правила поведения учащихся. Правила техники безопасности.</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b/>
          <w:bCs/>
          <w:i/>
          <w:iCs/>
          <w:sz w:val="28"/>
          <w:szCs w:val="28"/>
          <w:lang w:eastAsia="en-US"/>
        </w:rPr>
        <w:t>Практическая часть</w:t>
      </w:r>
      <w:r w:rsidRPr="001F0826">
        <w:rPr>
          <w:rFonts w:ascii="Times New Roman" w:hAnsi="Times New Roman"/>
          <w:i/>
          <w:iCs/>
          <w:sz w:val="28"/>
          <w:szCs w:val="28"/>
          <w:lang w:eastAsia="en-US"/>
        </w:rPr>
        <w:t>.</w:t>
      </w:r>
      <w:r w:rsidRPr="001F0826">
        <w:rPr>
          <w:rFonts w:ascii="Times New Roman" w:hAnsi="Times New Roman"/>
          <w:sz w:val="28"/>
          <w:szCs w:val="28"/>
          <w:lang w:eastAsia="en-US"/>
        </w:rPr>
        <w:t xml:space="preserve"> Диагностика готовности к изучению английского языка. </w:t>
      </w:r>
    </w:p>
    <w:p w:rsidR="001F0826" w:rsidRPr="001F0826" w:rsidRDefault="001F0826" w:rsidP="00890BA5">
      <w:pPr>
        <w:pStyle w:val="a3"/>
        <w:numPr>
          <w:ilvl w:val="1"/>
          <w:numId w:val="8"/>
        </w:numPr>
        <w:spacing w:after="0" w:line="240" w:lineRule="auto"/>
        <w:ind w:left="0" w:firstLine="0"/>
        <w:jc w:val="both"/>
        <w:rPr>
          <w:rFonts w:ascii="Times New Roman" w:hAnsi="Times New Roman"/>
          <w:sz w:val="28"/>
          <w:szCs w:val="28"/>
        </w:rPr>
      </w:pPr>
      <w:r w:rsidRPr="001F0826">
        <w:rPr>
          <w:rFonts w:ascii="Times New Roman" w:hAnsi="Times New Roman"/>
          <w:b/>
          <w:bCs/>
          <w:sz w:val="28"/>
          <w:szCs w:val="28"/>
        </w:rPr>
        <w:t xml:space="preserve"> «Внешность и характер человека» </w:t>
      </w:r>
      <w:r w:rsidRPr="001F0826">
        <w:rPr>
          <w:rFonts w:ascii="Times New Roman" w:hAnsi="Times New Roman"/>
          <w:sz w:val="28"/>
          <w:szCs w:val="28"/>
        </w:rPr>
        <w:t xml:space="preserve"> </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b/>
          <w:bCs/>
          <w:i/>
          <w:iCs/>
          <w:sz w:val="28"/>
          <w:szCs w:val="28"/>
          <w:lang w:eastAsia="en-US"/>
        </w:rPr>
        <w:t xml:space="preserve">Теоретическая часть. </w:t>
      </w:r>
      <w:r w:rsidRPr="001F0826">
        <w:rPr>
          <w:rFonts w:ascii="Times New Roman" w:hAnsi="Times New Roman"/>
          <w:sz w:val="28"/>
          <w:szCs w:val="28"/>
          <w:lang w:eastAsia="en-US"/>
        </w:rPr>
        <w:t xml:space="preserve"> Введение в мир английского языка. Знакомство</w:t>
      </w:r>
      <w:r w:rsidRPr="001F0826">
        <w:rPr>
          <w:rFonts w:ascii="Times New Roman" w:hAnsi="Times New Roman"/>
          <w:sz w:val="28"/>
          <w:szCs w:val="28"/>
          <w:lang w:val="en-US" w:eastAsia="en-US"/>
        </w:rPr>
        <w:t xml:space="preserve"> </w:t>
      </w:r>
      <w:r w:rsidRPr="001F0826">
        <w:rPr>
          <w:rFonts w:ascii="Times New Roman" w:hAnsi="Times New Roman"/>
          <w:sz w:val="28"/>
          <w:szCs w:val="28"/>
          <w:lang w:eastAsia="en-US"/>
        </w:rPr>
        <w:t>с</w:t>
      </w:r>
      <w:r w:rsidRPr="001F0826">
        <w:rPr>
          <w:rFonts w:ascii="Times New Roman" w:hAnsi="Times New Roman"/>
          <w:sz w:val="28"/>
          <w:szCs w:val="28"/>
          <w:lang w:val="en-US" w:eastAsia="en-US"/>
        </w:rPr>
        <w:t xml:space="preserve"> </w:t>
      </w:r>
      <w:r w:rsidRPr="001F0826">
        <w:rPr>
          <w:rFonts w:ascii="Times New Roman" w:hAnsi="Times New Roman"/>
          <w:sz w:val="28"/>
          <w:szCs w:val="28"/>
          <w:lang w:eastAsia="en-US"/>
        </w:rPr>
        <w:t>фразами</w:t>
      </w:r>
      <w:r w:rsidRPr="001F0826">
        <w:rPr>
          <w:rFonts w:ascii="Times New Roman" w:hAnsi="Times New Roman"/>
          <w:sz w:val="28"/>
          <w:szCs w:val="28"/>
          <w:lang w:val="en-US" w:eastAsia="en-US"/>
        </w:rPr>
        <w:t xml:space="preserve"> « He/ She looks like» «They/You look like». </w:t>
      </w:r>
      <w:r w:rsidRPr="001F0826">
        <w:rPr>
          <w:rFonts w:ascii="Times New Roman" w:hAnsi="Times New Roman"/>
          <w:sz w:val="28"/>
          <w:szCs w:val="28"/>
          <w:lang w:eastAsia="en-US"/>
        </w:rPr>
        <w:t xml:space="preserve">Формирование лексических навыков аудирования и говорения. Новая лексика на тему «Внешность» и «Характер». Устное описание членов семьи, друзей.  Ответы на простые вопросы. </w:t>
      </w:r>
      <w:r w:rsidRPr="001F0826">
        <w:rPr>
          <w:rFonts w:ascii="Times New Roman" w:hAnsi="Times New Roman"/>
          <w:i/>
          <w:iCs/>
          <w:sz w:val="28"/>
          <w:szCs w:val="28"/>
          <w:lang w:val="be-BY" w:eastAsia="en-US"/>
        </w:rPr>
        <w:t>Введение лексических единиц</w:t>
      </w:r>
      <w:r w:rsidRPr="001F0826">
        <w:rPr>
          <w:rFonts w:ascii="Times New Roman" w:hAnsi="Times New Roman"/>
          <w:sz w:val="28"/>
          <w:szCs w:val="28"/>
          <w:lang w:eastAsia="en-US"/>
        </w:rPr>
        <w:t>:</w:t>
      </w:r>
      <w:r w:rsidRPr="001F0826">
        <w:rPr>
          <w:rFonts w:ascii="Times New Roman" w:hAnsi="Times New Roman"/>
          <w:sz w:val="28"/>
          <w:szCs w:val="28"/>
          <w:lang w:val="be-BY" w:eastAsia="en-US"/>
        </w:rPr>
        <w:t xml:space="preserve"> </w:t>
      </w:r>
      <w:r w:rsidRPr="001F0826">
        <w:rPr>
          <w:rFonts w:ascii="Times New Roman" w:hAnsi="Times New Roman"/>
          <w:sz w:val="28"/>
          <w:szCs w:val="28"/>
          <w:lang w:val="en-US" w:eastAsia="en-US"/>
        </w:rPr>
        <w:t>long</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short</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slim</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plump</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strong</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weak</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clever</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wise</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kind</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angry</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etc</w:t>
      </w:r>
      <w:r w:rsidRPr="001F0826">
        <w:rPr>
          <w:rFonts w:ascii="Times New Roman" w:hAnsi="Times New Roman"/>
          <w:sz w:val="28"/>
          <w:szCs w:val="28"/>
          <w:lang w:val="be-BY" w:eastAsia="en-US"/>
        </w:rPr>
        <w:t>.</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sz w:val="28"/>
          <w:szCs w:val="28"/>
          <w:lang w:eastAsia="en-US"/>
        </w:rPr>
        <w:t xml:space="preserve">Знакомство учащихся с понятием «Времена» в английском языке. Презентация принципа и грамматической структуры Простого длительного времени. </w:t>
      </w:r>
    </w:p>
    <w:p w:rsidR="001F0826" w:rsidRPr="001F0826" w:rsidRDefault="001F0826" w:rsidP="00890BA5">
      <w:pPr>
        <w:spacing w:after="0" w:line="240" w:lineRule="auto"/>
        <w:ind w:firstLine="709"/>
        <w:jc w:val="both"/>
        <w:rPr>
          <w:rFonts w:ascii="Times New Roman" w:hAnsi="Times New Roman"/>
          <w:sz w:val="28"/>
          <w:szCs w:val="28"/>
          <w:lang w:val="en-US" w:eastAsia="en-US"/>
        </w:rPr>
      </w:pPr>
      <w:r w:rsidRPr="001F0826">
        <w:rPr>
          <w:rFonts w:ascii="Times New Roman" w:hAnsi="Times New Roman"/>
          <w:b/>
          <w:bCs/>
          <w:i/>
          <w:iCs/>
          <w:sz w:val="28"/>
          <w:szCs w:val="28"/>
          <w:lang w:eastAsia="en-US"/>
        </w:rPr>
        <w:t>Практическая</w:t>
      </w:r>
      <w:r w:rsidRPr="001F0826">
        <w:rPr>
          <w:rFonts w:ascii="Times New Roman" w:hAnsi="Times New Roman"/>
          <w:b/>
          <w:bCs/>
          <w:i/>
          <w:iCs/>
          <w:sz w:val="28"/>
          <w:szCs w:val="28"/>
          <w:lang w:val="en-US" w:eastAsia="en-US"/>
        </w:rPr>
        <w:t xml:space="preserve"> </w:t>
      </w:r>
      <w:r w:rsidRPr="001F0826">
        <w:rPr>
          <w:rFonts w:ascii="Times New Roman" w:hAnsi="Times New Roman"/>
          <w:b/>
          <w:bCs/>
          <w:i/>
          <w:iCs/>
          <w:sz w:val="28"/>
          <w:szCs w:val="28"/>
          <w:lang w:eastAsia="en-US"/>
        </w:rPr>
        <w:t>часть</w:t>
      </w:r>
      <w:r w:rsidRPr="001F0826">
        <w:rPr>
          <w:rFonts w:ascii="Times New Roman" w:hAnsi="Times New Roman"/>
          <w:b/>
          <w:bCs/>
          <w:i/>
          <w:iCs/>
          <w:sz w:val="28"/>
          <w:szCs w:val="28"/>
          <w:lang w:val="en-US" w:eastAsia="en-US"/>
        </w:rPr>
        <w:t>.</w:t>
      </w:r>
      <w:r w:rsidRPr="001F0826">
        <w:rPr>
          <w:rFonts w:ascii="Times New Roman" w:hAnsi="Times New Roman"/>
          <w:sz w:val="28"/>
          <w:szCs w:val="28"/>
          <w:lang w:val="en-US" w:eastAsia="en-US"/>
        </w:rPr>
        <w:t xml:space="preserve"> </w:t>
      </w:r>
    </w:p>
    <w:p w:rsidR="001F0826" w:rsidRPr="001F0826" w:rsidRDefault="001F0826" w:rsidP="00890BA5">
      <w:pPr>
        <w:spacing w:after="0" w:line="240" w:lineRule="auto"/>
        <w:ind w:firstLine="709"/>
        <w:jc w:val="both"/>
        <w:rPr>
          <w:rFonts w:ascii="Times New Roman" w:hAnsi="Times New Roman"/>
          <w:sz w:val="28"/>
          <w:szCs w:val="28"/>
          <w:lang w:val="en-US" w:eastAsia="en-US"/>
        </w:rPr>
      </w:pPr>
      <w:r w:rsidRPr="001F0826">
        <w:rPr>
          <w:rFonts w:ascii="Times New Roman" w:hAnsi="Times New Roman"/>
          <w:iCs/>
          <w:sz w:val="28"/>
          <w:szCs w:val="28"/>
          <w:lang w:val="be-BY" w:eastAsia="en-US"/>
        </w:rPr>
        <w:t>Структуры для говорения и/или понимания</w:t>
      </w:r>
      <w:r w:rsidRPr="001F0826">
        <w:rPr>
          <w:rFonts w:ascii="Times New Roman" w:hAnsi="Times New Roman"/>
          <w:sz w:val="28"/>
          <w:szCs w:val="28"/>
          <w:lang w:val="en-US" w:eastAsia="en-US"/>
        </w:rPr>
        <w:t>: He/ She is tall and slim (short and plump), has got long (short) hair, beautiful, clever, kind and shy, etc.</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sz w:val="28"/>
          <w:szCs w:val="28"/>
          <w:lang w:eastAsia="en-US"/>
        </w:rPr>
        <w:t>Тренировка речевого образца «</w:t>
      </w:r>
      <w:r w:rsidRPr="001F0826">
        <w:rPr>
          <w:rFonts w:ascii="Times New Roman" w:hAnsi="Times New Roman"/>
          <w:sz w:val="28"/>
          <w:szCs w:val="28"/>
          <w:lang w:val="en-US" w:eastAsia="en-US"/>
        </w:rPr>
        <w:t>He</w:t>
      </w:r>
      <w:r w:rsidRPr="001F0826">
        <w:rPr>
          <w:rFonts w:ascii="Times New Roman" w:hAnsi="Times New Roman"/>
          <w:sz w:val="28"/>
          <w:szCs w:val="28"/>
          <w:lang w:eastAsia="en-US"/>
        </w:rPr>
        <w:t>/</w:t>
      </w:r>
      <w:r w:rsidRPr="001F0826">
        <w:rPr>
          <w:rFonts w:ascii="Times New Roman" w:hAnsi="Times New Roman"/>
          <w:sz w:val="28"/>
          <w:szCs w:val="28"/>
          <w:lang w:val="en-US" w:eastAsia="en-US"/>
        </w:rPr>
        <w:t>She</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looks</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like</w:t>
      </w:r>
      <w:r w:rsidRPr="001F0826">
        <w:rPr>
          <w:rFonts w:ascii="Times New Roman" w:hAnsi="Times New Roman"/>
          <w:sz w:val="28"/>
          <w:szCs w:val="28"/>
          <w:lang w:eastAsia="en-US"/>
        </w:rPr>
        <w:t>»</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sz w:val="28"/>
          <w:szCs w:val="28"/>
          <w:lang w:eastAsia="en-US"/>
        </w:rPr>
        <w:t>Развитие этикетной функции общения и навыков аудирования.</w:t>
      </w:r>
    </w:p>
    <w:p w:rsidR="001F0826" w:rsidRPr="001F0826" w:rsidRDefault="001F0826" w:rsidP="00890BA5">
      <w:pPr>
        <w:spacing w:after="0" w:line="240" w:lineRule="auto"/>
        <w:ind w:firstLine="709"/>
        <w:jc w:val="both"/>
        <w:rPr>
          <w:rFonts w:ascii="Times New Roman" w:hAnsi="Times New Roman"/>
          <w:sz w:val="28"/>
          <w:szCs w:val="28"/>
          <w:lang w:val="en-US" w:eastAsia="en-US"/>
        </w:rPr>
      </w:pPr>
      <w:r w:rsidRPr="001F0826">
        <w:rPr>
          <w:rFonts w:ascii="Times New Roman" w:hAnsi="Times New Roman"/>
          <w:iCs/>
          <w:sz w:val="28"/>
          <w:szCs w:val="28"/>
          <w:lang w:eastAsia="en-US"/>
        </w:rPr>
        <w:t>Речевые</w:t>
      </w:r>
      <w:r w:rsidRPr="001F0826">
        <w:rPr>
          <w:rFonts w:ascii="Times New Roman" w:hAnsi="Times New Roman"/>
          <w:iCs/>
          <w:sz w:val="28"/>
          <w:szCs w:val="28"/>
          <w:lang w:val="en-US" w:eastAsia="en-US"/>
        </w:rPr>
        <w:t xml:space="preserve"> </w:t>
      </w:r>
      <w:r w:rsidRPr="001F0826">
        <w:rPr>
          <w:rFonts w:ascii="Times New Roman" w:hAnsi="Times New Roman"/>
          <w:iCs/>
          <w:sz w:val="28"/>
          <w:szCs w:val="28"/>
          <w:lang w:eastAsia="en-US"/>
        </w:rPr>
        <w:t>образцы</w:t>
      </w:r>
      <w:r w:rsidRPr="001F0826">
        <w:rPr>
          <w:rFonts w:ascii="Times New Roman" w:hAnsi="Times New Roman"/>
          <w:iCs/>
          <w:sz w:val="28"/>
          <w:szCs w:val="28"/>
          <w:lang w:val="en-US" w:eastAsia="en-US"/>
        </w:rPr>
        <w:t xml:space="preserve">, </w:t>
      </w:r>
      <w:r w:rsidRPr="001F0826">
        <w:rPr>
          <w:rFonts w:ascii="Times New Roman" w:hAnsi="Times New Roman"/>
          <w:iCs/>
          <w:sz w:val="28"/>
          <w:szCs w:val="28"/>
          <w:lang w:eastAsia="en-US"/>
        </w:rPr>
        <w:t>подлежащие</w:t>
      </w:r>
      <w:r w:rsidRPr="001F0826">
        <w:rPr>
          <w:rFonts w:ascii="Times New Roman" w:hAnsi="Times New Roman"/>
          <w:iCs/>
          <w:sz w:val="28"/>
          <w:szCs w:val="28"/>
          <w:lang w:val="en-US" w:eastAsia="en-US"/>
        </w:rPr>
        <w:t xml:space="preserve"> </w:t>
      </w:r>
      <w:r w:rsidRPr="001F0826">
        <w:rPr>
          <w:rFonts w:ascii="Times New Roman" w:hAnsi="Times New Roman"/>
          <w:iCs/>
          <w:sz w:val="28"/>
          <w:szCs w:val="28"/>
          <w:lang w:eastAsia="en-US"/>
        </w:rPr>
        <w:t>усвоению</w:t>
      </w:r>
      <w:r w:rsidRPr="001F0826">
        <w:rPr>
          <w:rFonts w:ascii="Times New Roman" w:hAnsi="Times New Roman"/>
          <w:i/>
          <w:iCs/>
          <w:sz w:val="28"/>
          <w:szCs w:val="28"/>
          <w:lang w:val="en-US" w:eastAsia="en-US"/>
        </w:rPr>
        <w:t>:</w:t>
      </w:r>
      <w:r w:rsidRPr="001F0826">
        <w:rPr>
          <w:rFonts w:ascii="Times New Roman" w:hAnsi="Times New Roman"/>
          <w:sz w:val="28"/>
          <w:szCs w:val="28"/>
          <w:lang w:val="en-US" w:eastAsia="en-US"/>
        </w:rPr>
        <w:t xml:space="preserve">  I think, I guess, I prefer, as for me.</w:t>
      </w:r>
    </w:p>
    <w:p w:rsidR="001F0826" w:rsidRPr="001F0826" w:rsidRDefault="001F0826" w:rsidP="00890BA5">
      <w:pPr>
        <w:spacing w:after="0" w:line="240" w:lineRule="auto"/>
        <w:ind w:firstLine="709"/>
        <w:jc w:val="both"/>
        <w:rPr>
          <w:rFonts w:ascii="Times New Roman" w:hAnsi="Times New Roman"/>
          <w:color w:val="000000"/>
          <w:sz w:val="28"/>
          <w:szCs w:val="28"/>
          <w:lang w:val="en-US"/>
        </w:rPr>
      </w:pPr>
      <w:r w:rsidRPr="001F0826">
        <w:rPr>
          <w:rFonts w:ascii="Times New Roman" w:hAnsi="Times New Roman"/>
          <w:i/>
          <w:iCs/>
          <w:color w:val="000000"/>
          <w:sz w:val="28"/>
          <w:szCs w:val="28"/>
        </w:rPr>
        <w:t>Выражения</w:t>
      </w:r>
      <w:r w:rsidRPr="001F0826">
        <w:rPr>
          <w:rFonts w:ascii="Times New Roman" w:hAnsi="Times New Roman"/>
          <w:color w:val="000000"/>
          <w:sz w:val="28"/>
          <w:szCs w:val="28"/>
          <w:lang w:val="en-US"/>
        </w:rPr>
        <w:t>: «Yes», «No», «Stand up! », «Sit down! », «Bend left! », «Bend right! », «Hop!».</w:t>
      </w:r>
    </w:p>
    <w:p w:rsidR="001F0826" w:rsidRPr="001F0826" w:rsidRDefault="001F0826" w:rsidP="00890BA5">
      <w:pPr>
        <w:spacing w:after="0" w:line="240" w:lineRule="auto"/>
        <w:ind w:firstLine="709"/>
        <w:jc w:val="both"/>
        <w:rPr>
          <w:rFonts w:ascii="Times New Roman" w:hAnsi="Times New Roman"/>
          <w:color w:val="000000"/>
          <w:sz w:val="28"/>
          <w:szCs w:val="28"/>
        </w:rPr>
      </w:pPr>
      <w:r w:rsidRPr="001F0826">
        <w:rPr>
          <w:rFonts w:ascii="Times New Roman" w:hAnsi="Times New Roman"/>
          <w:i/>
          <w:iCs/>
          <w:color w:val="000000"/>
          <w:sz w:val="28"/>
          <w:szCs w:val="28"/>
        </w:rPr>
        <w:t>Грамматика</w:t>
      </w:r>
      <w:r w:rsidRPr="001F0826">
        <w:rPr>
          <w:rFonts w:ascii="Times New Roman" w:hAnsi="Times New Roman"/>
          <w:i/>
          <w:iCs/>
          <w:color w:val="000000"/>
          <w:sz w:val="28"/>
          <w:szCs w:val="28"/>
          <w:lang w:val="en-US"/>
        </w:rPr>
        <w:t>:</w:t>
      </w:r>
      <w:r w:rsidRPr="001F0826">
        <w:rPr>
          <w:rFonts w:ascii="Times New Roman" w:hAnsi="Times New Roman"/>
          <w:color w:val="000000"/>
          <w:sz w:val="28"/>
          <w:szCs w:val="28"/>
          <w:lang w:val="en-US"/>
        </w:rPr>
        <w:t xml:space="preserve"> Present Continuous (now, at the moment, Look! Listen</w:t>
      </w:r>
      <w:r w:rsidRPr="001F0826">
        <w:rPr>
          <w:rFonts w:ascii="Times New Roman" w:hAnsi="Times New Roman"/>
          <w:color w:val="000000"/>
          <w:sz w:val="28"/>
          <w:szCs w:val="28"/>
        </w:rPr>
        <w:t>!).</w:t>
      </w:r>
    </w:p>
    <w:p w:rsidR="001F0826" w:rsidRPr="001F0826" w:rsidRDefault="001F0826" w:rsidP="00890BA5">
      <w:pPr>
        <w:spacing w:after="0" w:line="240" w:lineRule="auto"/>
        <w:ind w:firstLine="709"/>
        <w:jc w:val="both"/>
        <w:rPr>
          <w:rFonts w:ascii="Times New Roman" w:hAnsi="Times New Roman"/>
          <w:color w:val="000000"/>
          <w:sz w:val="28"/>
          <w:szCs w:val="28"/>
        </w:rPr>
      </w:pPr>
      <w:r w:rsidRPr="001F0826">
        <w:rPr>
          <w:rFonts w:ascii="Times New Roman" w:hAnsi="Times New Roman"/>
          <w:color w:val="000000"/>
          <w:sz w:val="28"/>
          <w:szCs w:val="28"/>
        </w:rPr>
        <w:t xml:space="preserve">Презентация грамматической схемы утвердительного, отрицательного, вопросительного предложения Настоящего длительного времени. </w:t>
      </w:r>
    </w:p>
    <w:p w:rsidR="001F0826" w:rsidRPr="00890BA5"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Игровая ситуация:</w:t>
      </w:r>
      <w:r w:rsidRPr="001F0826">
        <w:rPr>
          <w:rFonts w:ascii="Times New Roman" w:hAnsi="Times New Roman"/>
          <w:sz w:val="28"/>
          <w:szCs w:val="28"/>
          <w:lang w:eastAsia="en-US"/>
        </w:rPr>
        <w:t xml:space="preserve"> английская зарядка, рифмовка-приветствие. </w:t>
      </w:r>
      <w:r w:rsidRPr="001F0826">
        <w:rPr>
          <w:rFonts w:ascii="Times New Roman" w:hAnsi="Times New Roman"/>
          <w:color w:val="000000"/>
          <w:sz w:val="28"/>
          <w:szCs w:val="28"/>
          <w:lang w:val="en-US"/>
        </w:rPr>
        <w:t xml:space="preserve">His name is....Her name is.... </w:t>
      </w:r>
      <w:r w:rsidRPr="001F0826">
        <w:rPr>
          <w:rFonts w:ascii="Times New Roman" w:hAnsi="Times New Roman"/>
          <w:sz w:val="28"/>
          <w:szCs w:val="28"/>
          <w:lang w:eastAsia="en-US"/>
        </w:rPr>
        <w:t>Ролевая игра по ситуации «Знакомство». Рассказ о себе. Диалог.</w:t>
      </w:r>
    </w:p>
    <w:p w:rsidR="001F0826" w:rsidRPr="001F0826" w:rsidRDefault="001F0826" w:rsidP="00890BA5">
      <w:pPr>
        <w:spacing w:after="0" w:line="240" w:lineRule="auto"/>
        <w:jc w:val="both"/>
        <w:rPr>
          <w:rFonts w:ascii="Times New Roman" w:hAnsi="Times New Roman"/>
          <w:b/>
          <w:bCs/>
          <w:sz w:val="28"/>
          <w:szCs w:val="28"/>
          <w:lang w:eastAsia="en-US"/>
        </w:rPr>
      </w:pPr>
      <w:r>
        <w:rPr>
          <w:rFonts w:ascii="Times New Roman" w:hAnsi="Times New Roman"/>
          <w:b/>
          <w:bCs/>
          <w:sz w:val="28"/>
          <w:szCs w:val="28"/>
          <w:lang w:eastAsia="en-US"/>
        </w:rPr>
        <w:t>3.</w:t>
      </w:r>
      <w:r w:rsidRPr="001F0826">
        <w:rPr>
          <w:rFonts w:ascii="Times New Roman" w:hAnsi="Times New Roman"/>
          <w:b/>
          <w:bCs/>
          <w:sz w:val="28"/>
          <w:szCs w:val="28"/>
          <w:lang w:eastAsia="en-US"/>
        </w:rPr>
        <w:t xml:space="preserve"> «В городе. Здания и места отдыха»</w:t>
      </w:r>
      <w:r>
        <w:rPr>
          <w:rFonts w:ascii="Times New Roman" w:hAnsi="Times New Roman"/>
          <w:b/>
          <w:bCs/>
          <w:sz w:val="28"/>
          <w:szCs w:val="28"/>
          <w:lang w:eastAsia="en-US"/>
        </w:rPr>
        <w:t xml:space="preserve"> </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b/>
          <w:bCs/>
          <w:i/>
          <w:iCs/>
          <w:sz w:val="28"/>
          <w:szCs w:val="28"/>
          <w:lang w:eastAsia="en-US"/>
        </w:rPr>
        <w:t xml:space="preserve">Теоретическая часть. </w:t>
      </w:r>
      <w:r w:rsidRPr="001F0826">
        <w:rPr>
          <w:rFonts w:ascii="Times New Roman" w:hAnsi="Times New Roman"/>
          <w:sz w:val="28"/>
          <w:szCs w:val="28"/>
          <w:lang w:eastAsia="en-US"/>
        </w:rPr>
        <w:t xml:space="preserve"> Введение лексики (названия зданий, общественных мест, мест отдыха). Введение речевого образца «</w:t>
      </w:r>
      <w:r w:rsidRPr="001F0826">
        <w:rPr>
          <w:rFonts w:ascii="Times New Roman" w:hAnsi="Times New Roman"/>
          <w:sz w:val="28"/>
          <w:szCs w:val="28"/>
          <w:lang w:val="en-US" w:eastAsia="en-US"/>
        </w:rPr>
        <w:t>Do</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you</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like</w:t>
      </w:r>
      <w:r w:rsidRPr="001F0826">
        <w:rPr>
          <w:rFonts w:ascii="Times New Roman" w:hAnsi="Times New Roman"/>
          <w:sz w:val="28"/>
          <w:szCs w:val="28"/>
          <w:lang w:eastAsia="en-US"/>
        </w:rPr>
        <w:t>...?». Расширение лексического и грамматического материала по данной теме.</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b/>
          <w:bCs/>
          <w:i/>
          <w:iCs/>
          <w:sz w:val="28"/>
          <w:szCs w:val="28"/>
          <w:lang w:eastAsia="en-US"/>
        </w:rPr>
        <w:t>Практическая часть.</w:t>
      </w:r>
      <w:r w:rsidRPr="001F0826">
        <w:rPr>
          <w:rFonts w:ascii="Times New Roman" w:hAnsi="Times New Roman"/>
          <w:sz w:val="28"/>
          <w:szCs w:val="28"/>
          <w:lang w:eastAsia="en-US"/>
        </w:rPr>
        <w:t xml:space="preserve"> </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sz w:val="28"/>
          <w:szCs w:val="28"/>
          <w:lang w:eastAsia="en-US"/>
        </w:rPr>
        <w:t>Тренировка употребления речевого образца «</w:t>
      </w:r>
      <w:r w:rsidRPr="001F0826">
        <w:rPr>
          <w:rFonts w:ascii="Times New Roman" w:hAnsi="Times New Roman"/>
          <w:sz w:val="28"/>
          <w:szCs w:val="28"/>
          <w:lang w:val="en-US" w:eastAsia="en-US"/>
        </w:rPr>
        <w:t>I</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go</w:t>
      </w:r>
      <w:r w:rsidRPr="001F0826">
        <w:rPr>
          <w:rFonts w:ascii="Times New Roman" w:hAnsi="Times New Roman"/>
          <w:sz w:val="28"/>
          <w:szCs w:val="28"/>
          <w:lang w:eastAsia="en-US"/>
        </w:rPr>
        <w:t>...», «</w:t>
      </w:r>
      <w:r w:rsidRPr="001F0826">
        <w:rPr>
          <w:rFonts w:ascii="Times New Roman" w:hAnsi="Times New Roman"/>
          <w:sz w:val="28"/>
          <w:szCs w:val="28"/>
          <w:lang w:val="en-US" w:eastAsia="en-US"/>
        </w:rPr>
        <w:t>I</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visit</w:t>
      </w:r>
      <w:r w:rsidRPr="001F0826">
        <w:rPr>
          <w:rFonts w:ascii="Times New Roman" w:hAnsi="Times New Roman"/>
          <w:sz w:val="28"/>
          <w:szCs w:val="28"/>
          <w:lang w:eastAsia="en-US"/>
        </w:rPr>
        <w:t>...» в речи. Развитие этикетной функции поведения за столом.</w:t>
      </w:r>
    </w:p>
    <w:p w:rsidR="001F0826" w:rsidRPr="001F0826" w:rsidRDefault="001F0826" w:rsidP="00890BA5">
      <w:pPr>
        <w:spacing w:after="0" w:line="240" w:lineRule="auto"/>
        <w:ind w:firstLine="709"/>
        <w:jc w:val="both"/>
        <w:rPr>
          <w:rFonts w:ascii="Times New Roman" w:hAnsi="Times New Roman"/>
          <w:sz w:val="28"/>
          <w:szCs w:val="28"/>
          <w:lang w:val="en-US" w:eastAsia="en-US"/>
        </w:rPr>
      </w:pPr>
      <w:r w:rsidRPr="001F0826">
        <w:rPr>
          <w:rFonts w:ascii="Times New Roman" w:hAnsi="Times New Roman"/>
          <w:i/>
          <w:iCs/>
          <w:sz w:val="28"/>
          <w:szCs w:val="28"/>
          <w:lang w:eastAsia="en-US"/>
        </w:rPr>
        <w:t>Аудирование:</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Is</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it</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interesting</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for</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you</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to</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go</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to</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Is it interesting for you to visit…?</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Лексическое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наполнение</w:t>
      </w:r>
      <w:r w:rsidRPr="001F0826">
        <w:rPr>
          <w:rFonts w:ascii="Times New Roman" w:hAnsi="Times New Roman"/>
          <w:i/>
          <w:iCs/>
          <w:sz w:val="28"/>
          <w:szCs w:val="28"/>
          <w:lang w:val="en-US" w:eastAsia="en-US"/>
        </w:rPr>
        <w:t>:</w:t>
      </w:r>
      <w:r w:rsidRPr="001F0826">
        <w:rPr>
          <w:rFonts w:ascii="Times New Roman" w:hAnsi="Times New Roman"/>
          <w:sz w:val="28"/>
          <w:szCs w:val="28"/>
          <w:lang w:val="en-US" w:eastAsia="en-US"/>
        </w:rPr>
        <w:t xml:space="preserve"> Bakery, church, hospital, fire station, bus stop, petro station, police station, museum, library, etc. </w:t>
      </w:r>
      <w:r w:rsidRPr="001F0826">
        <w:rPr>
          <w:rFonts w:ascii="Times New Roman" w:hAnsi="Times New Roman"/>
          <w:i/>
          <w:iCs/>
          <w:sz w:val="28"/>
          <w:szCs w:val="28"/>
          <w:lang w:eastAsia="en-US"/>
        </w:rPr>
        <w:t>Речевые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образцы</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подлежащие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усвоению</w:t>
      </w:r>
      <w:r w:rsidRPr="001F0826">
        <w:rPr>
          <w:rFonts w:ascii="Times New Roman" w:hAnsi="Times New Roman"/>
          <w:i/>
          <w:iCs/>
          <w:sz w:val="28"/>
          <w:szCs w:val="28"/>
          <w:lang w:val="en-US" w:eastAsia="en-US"/>
        </w:rPr>
        <w:t>:</w:t>
      </w:r>
      <w:r w:rsidRPr="001F0826">
        <w:rPr>
          <w:rFonts w:ascii="Times New Roman" w:hAnsi="Times New Roman"/>
          <w:sz w:val="28"/>
          <w:szCs w:val="28"/>
          <w:lang w:val="en-US" w:eastAsia="en-US"/>
        </w:rPr>
        <w:t xml:space="preserve"> As for me, I like to visit… I</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go</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to</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the</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if</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I</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need</w:t>
      </w:r>
      <w:r w:rsidRPr="001F0826">
        <w:rPr>
          <w:rFonts w:ascii="Times New Roman" w:hAnsi="Times New Roman"/>
          <w:sz w:val="28"/>
          <w:szCs w:val="28"/>
          <w:lang w:eastAsia="en-US"/>
        </w:rPr>
        <w:t>…</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Практическая деятельность:</w:t>
      </w:r>
      <w:r w:rsidRPr="001F0826">
        <w:rPr>
          <w:rFonts w:ascii="Times New Roman" w:hAnsi="Times New Roman"/>
          <w:sz w:val="28"/>
          <w:szCs w:val="28"/>
          <w:lang w:eastAsia="en-US"/>
        </w:rPr>
        <w:t xml:space="preserve"> Творческое задание  «Карта города Волшебников». Ситуативные игры «Следуй за белым кроликом». Организация и проведение различных игр в рамках изучаемых тем.</w:t>
      </w:r>
    </w:p>
    <w:p w:rsidR="001F0826" w:rsidRPr="001F0826" w:rsidRDefault="001F0826" w:rsidP="00890BA5">
      <w:pPr>
        <w:spacing w:after="0" w:line="240" w:lineRule="auto"/>
        <w:ind w:firstLine="709"/>
        <w:jc w:val="both"/>
        <w:rPr>
          <w:rFonts w:ascii="Times New Roman CYR" w:hAnsi="Times New Roman CYR" w:cs="Times New Roman CYR"/>
          <w:color w:val="000000"/>
          <w:sz w:val="28"/>
          <w:szCs w:val="28"/>
        </w:rPr>
      </w:pPr>
      <w:r w:rsidRPr="001F0826">
        <w:rPr>
          <w:rFonts w:ascii="Times New Roman CYR" w:hAnsi="Times New Roman CYR" w:cs="Times New Roman CYR"/>
          <w:i/>
          <w:iCs/>
          <w:color w:val="000000"/>
          <w:sz w:val="28"/>
          <w:szCs w:val="28"/>
        </w:rPr>
        <w:lastRenderedPageBreak/>
        <w:t>Игровая ситуация:</w:t>
      </w:r>
      <w:r w:rsidRPr="001F0826">
        <w:rPr>
          <w:rFonts w:ascii="Times New Roman CYR" w:hAnsi="Times New Roman CYR" w:cs="Times New Roman CYR"/>
          <w:color w:val="000000"/>
          <w:sz w:val="28"/>
          <w:szCs w:val="28"/>
        </w:rPr>
        <w:t xml:space="preserve"> «Найди кота», «Ограбление века. Помощники Шерлока Холмса», «Горячий стул».</w:t>
      </w:r>
    </w:p>
    <w:p w:rsidR="001F0826" w:rsidRPr="001F0826" w:rsidRDefault="001F0826" w:rsidP="00890BA5">
      <w:pPr>
        <w:spacing w:after="0" w:line="240" w:lineRule="auto"/>
        <w:ind w:firstLine="709"/>
        <w:jc w:val="both"/>
        <w:rPr>
          <w:rFonts w:ascii="Times New Roman" w:hAnsi="Times New Roman"/>
          <w:color w:val="000000"/>
          <w:sz w:val="28"/>
          <w:szCs w:val="28"/>
          <w:lang w:val="en-US"/>
        </w:rPr>
      </w:pPr>
      <w:r w:rsidRPr="001F0826">
        <w:rPr>
          <w:rFonts w:ascii="Times New Roman CYR" w:hAnsi="Times New Roman CYR" w:cs="Times New Roman CYR"/>
          <w:i/>
          <w:color w:val="000000"/>
          <w:sz w:val="28"/>
          <w:szCs w:val="28"/>
        </w:rPr>
        <w:t>Грамматика</w:t>
      </w:r>
      <w:r w:rsidRPr="001F0826">
        <w:rPr>
          <w:rFonts w:ascii="Times New Roman CYR" w:hAnsi="Times New Roman CYR" w:cs="Times New Roman CYR"/>
          <w:i/>
          <w:color w:val="000000"/>
          <w:sz w:val="28"/>
          <w:szCs w:val="28"/>
          <w:lang w:val="en-US"/>
        </w:rPr>
        <w:t>:</w:t>
      </w:r>
      <w:r w:rsidRPr="001F0826">
        <w:rPr>
          <w:rFonts w:ascii="Times New Roman CYR" w:hAnsi="Times New Roman CYR" w:cs="Times New Roman CYR"/>
          <w:color w:val="000000"/>
          <w:sz w:val="28"/>
          <w:szCs w:val="28"/>
          <w:lang w:val="en-US"/>
        </w:rPr>
        <w:t xml:space="preserve"> </w:t>
      </w:r>
      <w:r w:rsidRPr="001F0826">
        <w:rPr>
          <w:rFonts w:ascii="Times New Roman" w:hAnsi="Times New Roman"/>
          <w:color w:val="000000"/>
          <w:sz w:val="28"/>
          <w:szCs w:val="28"/>
          <w:lang w:val="en-US"/>
        </w:rPr>
        <w:t>Present Simple (usually, often, sometimes, always, seldom, every day, every month, etc).</w:t>
      </w:r>
    </w:p>
    <w:p w:rsidR="001F0826" w:rsidRPr="001F0826" w:rsidRDefault="001F0826" w:rsidP="00890BA5">
      <w:pPr>
        <w:spacing w:after="0" w:line="240" w:lineRule="auto"/>
        <w:ind w:firstLine="709"/>
        <w:jc w:val="both"/>
        <w:rPr>
          <w:rFonts w:ascii="Times New Roman" w:hAnsi="Times New Roman"/>
          <w:color w:val="000000"/>
          <w:sz w:val="28"/>
          <w:szCs w:val="28"/>
        </w:rPr>
      </w:pPr>
      <w:r w:rsidRPr="001F0826">
        <w:rPr>
          <w:rFonts w:ascii="Times New Roman" w:hAnsi="Times New Roman"/>
          <w:color w:val="000000"/>
          <w:sz w:val="28"/>
          <w:szCs w:val="28"/>
        </w:rPr>
        <w:t xml:space="preserve">Презентация грамматической схемы утвердительного, отрицательного, вопросительного предложений Настоящего простого времени. </w:t>
      </w:r>
    </w:p>
    <w:p w:rsidR="001F0826" w:rsidRPr="001F0826" w:rsidRDefault="001F0826" w:rsidP="00890BA5">
      <w:pPr>
        <w:spacing w:after="0" w:line="240" w:lineRule="auto"/>
        <w:jc w:val="both"/>
        <w:rPr>
          <w:rFonts w:ascii="Times New Roman" w:hAnsi="Times New Roman"/>
          <w:b/>
          <w:bCs/>
          <w:sz w:val="28"/>
          <w:szCs w:val="28"/>
          <w:lang w:eastAsia="en-US"/>
        </w:rPr>
      </w:pPr>
      <w:r>
        <w:rPr>
          <w:rFonts w:ascii="Times New Roman" w:hAnsi="Times New Roman"/>
          <w:b/>
          <w:bCs/>
          <w:sz w:val="28"/>
          <w:szCs w:val="28"/>
          <w:lang w:eastAsia="en-US"/>
        </w:rPr>
        <w:t xml:space="preserve">4. </w:t>
      </w:r>
      <w:r w:rsidRPr="001F0826">
        <w:rPr>
          <w:rFonts w:ascii="Times New Roman" w:hAnsi="Times New Roman"/>
          <w:b/>
          <w:bCs/>
          <w:sz w:val="28"/>
          <w:szCs w:val="28"/>
          <w:lang w:eastAsia="en-US"/>
        </w:rPr>
        <w:t xml:space="preserve"> «Овощи, фрук</w:t>
      </w:r>
      <w:r w:rsidR="00890BA5">
        <w:rPr>
          <w:rFonts w:ascii="Times New Roman" w:hAnsi="Times New Roman"/>
          <w:b/>
          <w:bCs/>
          <w:sz w:val="28"/>
          <w:szCs w:val="28"/>
          <w:lang w:eastAsia="en-US"/>
        </w:rPr>
        <w:t>ты, продукты питания»</w:t>
      </w:r>
    </w:p>
    <w:p w:rsidR="001F0826" w:rsidRPr="001F0826" w:rsidRDefault="001F0826" w:rsidP="00890BA5">
      <w:pPr>
        <w:spacing w:after="0" w:line="240" w:lineRule="auto"/>
        <w:ind w:firstLine="708"/>
        <w:jc w:val="both"/>
        <w:rPr>
          <w:rFonts w:ascii="Times New Roman" w:hAnsi="Times New Roman"/>
          <w:sz w:val="28"/>
          <w:szCs w:val="28"/>
          <w:lang w:eastAsia="en-US"/>
        </w:rPr>
      </w:pPr>
      <w:r w:rsidRPr="001F0826">
        <w:rPr>
          <w:rFonts w:ascii="Times New Roman" w:hAnsi="Times New Roman"/>
          <w:b/>
          <w:bCs/>
          <w:i/>
          <w:iCs/>
          <w:sz w:val="28"/>
          <w:szCs w:val="28"/>
          <w:lang w:eastAsia="en-US"/>
        </w:rPr>
        <w:t xml:space="preserve">Теоретическая часть. </w:t>
      </w:r>
      <w:r w:rsidRPr="001F0826">
        <w:rPr>
          <w:rFonts w:ascii="Times New Roman" w:hAnsi="Times New Roman"/>
          <w:sz w:val="28"/>
          <w:szCs w:val="28"/>
          <w:lang w:eastAsia="en-US"/>
        </w:rPr>
        <w:t xml:space="preserve"> Введение лексики (овощи, фрукты, продукты питания). Понятия об измерениях продуктов посредством чего-то (килограмм, банка, стакан, кусочек, слайс, банка и т. д). </w:t>
      </w:r>
    </w:p>
    <w:p w:rsidR="001F0826" w:rsidRPr="001F0826" w:rsidRDefault="001F0826" w:rsidP="00890BA5">
      <w:pPr>
        <w:spacing w:after="0" w:line="240" w:lineRule="auto"/>
        <w:ind w:firstLine="709"/>
        <w:jc w:val="both"/>
        <w:rPr>
          <w:rFonts w:ascii="Times New Roman" w:hAnsi="Times New Roman"/>
          <w:b/>
          <w:bCs/>
          <w:i/>
          <w:iCs/>
          <w:sz w:val="28"/>
          <w:szCs w:val="28"/>
          <w:lang w:val="be-BY" w:eastAsia="en-US"/>
        </w:rPr>
      </w:pPr>
      <w:r w:rsidRPr="001F0826">
        <w:rPr>
          <w:rFonts w:ascii="Times New Roman" w:hAnsi="Times New Roman"/>
          <w:b/>
          <w:bCs/>
          <w:i/>
          <w:iCs/>
          <w:sz w:val="28"/>
          <w:szCs w:val="28"/>
          <w:lang w:val="be-BY" w:eastAsia="en-US"/>
        </w:rPr>
        <w:t>Практическая часть:</w:t>
      </w:r>
    </w:p>
    <w:p w:rsidR="001F0826" w:rsidRPr="001F0826" w:rsidRDefault="001F0826" w:rsidP="00890BA5">
      <w:pPr>
        <w:spacing w:after="0" w:line="240" w:lineRule="auto"/>
        <w:ind w:firstLine="709"/>
        <w:jc w:val="both"/>
        <w:rPr>
          <w:rFonts w:ascii="Times New Roman" w:hAnsi="Times New Roman"/>
          <w:b/>
          <w:bCs/>
          <w:i/>
          <w:iCs/>
          <w:sz w:val="28"/>
          <w:szCs w:val="28"/>
          <w:lang w:val="en-US" w:eastAsia="en-US"/>
        </w:rPr>
      </w:pPr>
      <w:r w:rsidRPr="001F0826">
        <w:rPr>
          <w:rFonts w:ascii="Times New Roman" w:hAnsi="Times New Roman"/>
          <w:i/>
          <w:iCs/>
          <w:sz w:val="28"/>
          <w:szCs w:val="28"/>
          <w:lang w:eastAsia="en-US"/>
        </w:rPr>
        <w:t>Лексическое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наполнение</w:t>
      </w:r>
      <w:r w:rsidRPr="001F0826">
        <w:rPr>
          <w:rFonts w:ascii="Times New Roman" w:hAnsi="Times New Roman"/>
          <w:i/>
          <w:iCs/>
          <w:sz w:val="28"/>
          <w:szCs w:val="28"/>
          <w:lang w:val="en-US" w:eastAsia="en-US"/>
        </w:rPr>
        <w:t>:</w:t>
      </w:r>
      <w:r w:rsidRPr="001F0826">
        <w:rPr>
          <w:rFonts w:ascii="Times New Roman" w:hAnsi="Times New Roman"/>
          <w:sz w:val="28"/>
          <w:szCs w:val="28"/>
          <w:lang w:val="en-US" w:eastAsia="en-US"/>
        </w:rPr>
        <w:t xml:space="preserve">  summer, winter, spring, autumn, green, bright, yellow, white, hot, warm, cold.  Coat, raincoat, shirt, shorts, hat, pullover, umbrella, boots. Football, volleyball, basketball, tennis.</w:t>
      </w:r>
    </w:p>
    <w:p w:rsidR="001F0826" w:rsidRPr="001F0826" w:rsidRDefault="001F0826" w:rsidP="00890BA5">
      <w:pPr>
        <w:spacing w:after="0" w:line="240" w:lineRule="auto"/>
        <w:ind w:firstLine="709"/>
        <w:jc w:val="both"/>
        <w:rPr>
          <w:rFonts w:ascii="Times New Roman" w:hAnsi="Times New Roman"/>
          <w:sz w:val="28"/>
          <w:szCs w:val="28"/>
          <w:lang w:val="en-US" w:eastAsia="en-US"/>
        </w:rPr>
      </w:pPr>
      <w:r w:rsidRPr="001F0826">
        <w:rPr>
          <w:rFonts w:ascii="Times New Roman" w:hAnsi="Times New Roman"/>
          <w:i/>
          <w:iCs/>
          <w:sz w:val="28"/>
          <w:szCs w:val="28"/>
          <w:lang w:eastAsia="en-US"/>
        </w:rPr>
        <w:t>Аудирование</w:t>
      </w:r>
      <w:r w:rsidRPr="001F0826">
        <w:rPr>
          <w:rFonts w:ascii="Times New Roman" w:hAnsi="Times New Roman"/>
          <w:i/>
          <w:iCs/>
          <w:sz w:val="28"/>
          <w:szCs w:val="28"/>
          <w:lang w:val="en-US" w:eastAsia="en-US"/>
        </w:rPr>
        <w:t>:</w:t>
      </w:r>
      <w:r w:rsidRPr="001F0826">
        <w:rPr>
          <w:rFonts w:ascii="Times New Roman" w:hAnsi="Times New Roman"/>
          <w:sz w:val="28"/>
          <w:szCs w:val="28"/>
          <w:lang w:val="en-US" w:eastAsia="en-US"/>
        </w:rPr>
        <w:t xml:space="preserve">  What season is it? Is spring green? Is summer bright? Is autumn yellow? Is winter white?  What season do you like? It is warm in spring? It is hot in summer ? It is cold in autumn? It is very cold in winter?</w:t>
      </w:r>
    </w:p>
    <w:p w:rsidR="001F0826" w:rsidRPr="001F0826" w:rsidRDefault="001F0826" w:rsidP="00890BA5">
      <w:pPr>
        <w:spacing w:after="0" w:line="240" w:lineRule="auto"/>
        <w:ind w:firstLine="709"/>
        <w:jc w:val="both"/>
        <w:rPr>
          <w:rFonts w:ascii="Times New Roman" w:hAnsi="Times New Roman"/>
          <w:i/>
          <w:iCs/>
          <w:sz w:val="28"/>
          <w:szCs w:val="28"/>
          <w:lang w:eastAsia="en-US"/>
        </w:rPr>
      </w:pPr>
      <w:r w:rsidRPr="001F0826">
        <w:rPr>
          <w:rFonts w:ascii="Times New Roman" w:hAnsi="Times New Roman"/>
          <w:i/>
          <w:iCs/>
          <w:sz w:val="28"/>
          <w:szCs w:val="28"/>
          <w:lang w:eastAsia="en-US"/>
        </w:rPr>
        <w:t xml:space="preserve">Структуры для говорения и/или понимания: </w:t>
      </w:r>
      <w:r w:rsidRPr="001F0826">
        <w:rPr>
          <w:rFonts w:ascii="Times New Roman" w:hAnsi="Times New Roman"/>
          <w:sz w:val="28"/>
          <w:szCs w:val="28"/>
          <w:lang w:val="en-US" w:eastAsia="en-US"/>
        </w:rPr>
        <w:t>What</w:t>
      </w:r>
      <w:r w:rsidRPr="001F0826">
        <w:rPr>
          <w:rFonts w:ascii="Times New Roman" w:hAnsi="Times New Roman"/>
          <w:sz w:val="28"/>
          <w:szCs w:val="28"/>
          <w:lang w:eastAsia="en-US"/>
        </w:rPr>
        <w:t>’</w:t>
      </w:r>
      <w:r w:rsidRPr="001F0826">
        <w:rPr>
          <w:rFonts w:ascii="Times New Roman" w:hAnsi="Times New Roman"/>
          <w:sz w:val="28"/>
          <w:szCs w:val="28"/>
          <w:lang w:val="en-US" w:eastAsia="en-US"/>
        </w:rPr>
        <w:t>s</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this</w:t>
      </w:r>
      <w:r w:rsidRPr="001F0826">
        <w:rPr>
          <w:rFonts w:ascii="Times New Roman" w:hAnsi="Times New Roman"/>
          <w:sz w:val="28"/>
          <w:szCs w:val="28"/>
          <w:lang w:eastAsia="en-US"/>
        </w:rPr>
        <w:t>?</w:t>
      </w:r>
    </w:p>
    <w:p w:rsidR="001F0826" w:rsidRPr="001F0826" w:rsidRDefault="001F0826" w:rsidP="00890BA5">
      <w:pPr>
        <w:spacing w:after="0" w:line="240" w:lineRule="auto"/>
        <w:ind w:firstLine="709"/>
        <w:jc w:val="both"/>
        <w:rPr>
          <w:rFonts w:ascii="Times New Roman" w:hAnsi="Times New Roman"/>
          <w:sz w:val="28"/>
          <w:szCs w:val="28"/>
          <w:lang w:val="en-US" w:eastAsia="en-US"/>
        </w:rPr>
      </w:pPr>
      <w:r w:rsidRPr="001F0826">
        <w:rPr>
          <w:rFonts w:ascii="Times New Roman" w:hAnsi="Times New Roman"/>
          <w:i/>
          <w:iCs/>
          <w:sz w:val="28"/>
          <w:szCs w:val="28"/>
          <w:lang w:eastAsia="en-US"/>
        </w:rPr>
        <w:t>Речевые образцы, подлежащие усвоению:</w:t>
      </w:r>
      <w:r w:rsidRPr="001F0826">
        <w:rPr>
          <w:rFonts w:ascii="Times New Roman" w:hAnsi="Times New Roman"/>
          <w:sz w:val="28"/>
          <w:szCs w:val="28"/>
          <w:lang w:eastAsia="en-US"/>
        </w:rPr>
        <w:t xml:space="preserve">  It is spring? </w:t>
      </w:r>
      <w:r w:rsidRPr="001F0826">
        <w:rPr>
          <w:rFonts w:ascii="Times New Roman" w:hAnsi="Times New Roman"/>
          <w:sz w:val="28"/>
          <w:szCs w:val="28"/>
          <w:lang w:val="en-US" w:eastAsia="en-US"/>
        </w:rPr>
        <w:t xml:space="preserve">It is summer? It is winter? It is autumn? Spring is green. Summer is bright. Autumn is yellow. Winter is white. Play football, </w:t>
      </w:r>
      <w:r w:rsidRPr="001F0826">
        <w:rPr>
          <w:rFonts w:ascii="Times New Roman" w:hAnsi="Times New Roman"/>
          <w:sz w:val="28"/>
          <w:szCs w:val="28"/>
          <w:lang w:eastAsia="en-US"/>
        </w:rPr>
        <w:t>р</w:t>
      </w:r>
      <w:r w:rsidRPr="001F0826">
        <w:rPr>
          <w:rFonts w:ascii="Times New Roman" w:hAnsi="Times New Roman"/>
          <w:sz w:val="28"/>
          <w:szCs w:val="28"/>
          <w:lang w:val="en-US" w:eastAsia="en-US"/>
        </w:rPr>
        <w:t>lay volleyball, play basketball, play tennis.</w:t>
      </w:r>
    </w:p>
    <w:p w:rsidR="001F0826" w:rsidRPr="001F0826" w:rsidRDefault="001F0826" w:rsidP="00890BA5">
      <w:pPr>
        <w:spacing w:after="0" w:line="240" w:lineRule="auto"/>
        <w:ind w:firstLine="709"/>
        <w:jc w:val="both"/>
        <w:rPr>
          <w:rFonts w:ascii="Times New Roman" w:hAnsi="Times New Roman"/>
          <w:sz w:val="28"/>
          <w:szCs w:val="28"/>
          <w:lang w:val="en-US" w:eastAsia="en-US"/>
        </w:rPr>
      </w:pPr>
      <w:r w:rsidRPr="001F0826">
        <w:rPr>
          <w:rFonts w:ascii="Times New Roman" w:hAnsi="Times New Roman"/>
          <w:i/>
          <w:iCs/>
          <w:sz w:val="28"/>
          <w:szCs w:val="28"/>
          <w:lang w:eastAsia="en-US"/>
        </w:rPr>
        <w:t>Грамматика</w:t>
      </w:r>
      <w:r w:rsidRPr="001F0826">
        <w:rPr>
          <w:rFonts w:ascii="Times New Roman" w:hAnsi="Times New Roman"/>
          <w:i/>
          <w:iCs/>
          <w:sz w:val="28"/>
          <w:szCs w:val="28"/>
          <w:lang w:val="en-US" w:eastAsia="en-US"/>
        </w:rPr>
        <w:t>:</w:t>
      </w:r>
      <w:r w:rsidRPr="001F0826">
        <w:rPr>
          <w:rFonts w:ascii="Times New Roman" w:hAnsi="Times New Roman"/>
          <w:sz w:val="28"/>
          <w:szCs w:val="28"/>
          <w:lang w:val="en-US" w:eastAsia="en-US"/>
        </w:rPr>
        <w:t xml:space="preserve"> </w:t>
      </w:r>
      <w:r w:rsidRPr="001F0826">
        <w:rPr>
          <w:rFonts w:ascii="Times New Roman" w:hAnsi="Times New Roman"/>
          <w:sz w:val="28"/>
          <w:szCs w:val="28"/>
          <w:lang w:eastAsia="en-US"/>
        </w:rPr>
        <w:t>Структура</w:t>
      </w:r>
      <w:r w:rsidRPr="001F0826">
        <w:rPr>
          <w:rFonts w:ascii="Times New Roman" w:hAnsi="Times New Roman"/>
          <w:sz w:val="28"/>
          <w:szCs w:val="28"/>
          <w:lang w:val="en-US" w:eastAsia="en-US"/>
        </w:rPr>
        <w:t xml:space="preserve"> I like/ I do not like.</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Практическая деятельность:</w:t>
      </w:r>
      <w:r w:rsidRPr="001F0826">
        <w:rPr>
          <w:rFonts w:ascii="Times New Roman" w:hAnsi="Times New Roman"/>
          <w:sz w:val="28"/>
          <w:szCs w:val="28"/>
          <w:lang w:eastAsia="en-US"/>
        </w:rPr>
        <w:t xml:space="preserve"> организация и проведение различных игр в рамках изучаемой темы.</w:t>
      </w:r>
    </w:p>
    <w:p w:rsid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Игровая ситуация:</w:t>
      </w:r>
      <w:r w:rsidRPr="001F0826">
        <w:rPr>
          <w:rFonts w:ascii="Times New Roman" w:hAnsi="Times New Roman"/>
          <w:sz w:val="28"/>
          <w:szCs w:val="28"/>
          <w:lang w:eastAsia="en-US"/>
        </w:rPr>
        <w:t xml:space="preserve"> «Одень куклу по погоде», «Что пропало?».</w:t>
      </w:r>
    </w:p>
    <w:p w:rsidR="00890BA5" w:rsidRPr="00890BA5" w:rsidRDefault="001F0826" w:rsidP="00890BA5">
      <w:pPr>
        <w:shd w:val="clear" w:color="auto" w:fill="FFFFFF"/>
        <w:spacing w:after="0" w:line="240" w:lineRule="auto"/>
        <w:rPr>
          <w:rFonts w:ascii="Times New Roman" w:hAnsi="Times New Roman"/>
          <w:b/>
          <w:bCs/>
          <w:color w:val="000000"/>
          <w:sz w:val="28"/>
          <w:szCs w:val="28"/>
        </w:rPr>
      </w:pPr>
      <w:r>
        <w:rPr>
          <w:rFonts w:ascii="Times New Roman" w:hAnsi="Times New Roman"/>
          <w:b/>
          <w:bCs/>
          <w:color w:val="000000"/>
          <w:sz w:val="28"/>
          <w:szCs w:val="28"/>
        </w:rPr>
        <w:t xml:space="preserve">5. </w:t>
      </w:r>
      <w:r w:rsidR="00890BA5" w:rsidRPr="00890BA5">
        <w:rPr>
          <w:rFonts w:ascii="Times New Roman" w:hAnsi="Times New Roman"/>
          <w:b/>
          <w:bCs/>
          <w:color w:val="000000"/>
          <w:sz w:val="28"/>
          <w:szCs w:val="28"/>
        </w:rPr>
        <w:t>«Животные: плотоядные, травоядные».</w:t>
      </w:r>
    </w:p>
    <w:p w:rsidR="00890BA5" w:rsidRPr="00890BA5" w:rsidRDefault="00890BA5" w:rsidP="00890BA5">
      <w:pPr>
        <w:shd w:val="clear" w:color="auto" w:fill="FFFFFF"/>
        <w:spacing w:after="0" w:line="240" w:lineRule="auto"/>
        <w:rPr>
          <w:rFonts w:ascii="Times New Roman" w:hAnsi="Times New Roman"/>
          <w:b/>
          <w:bCs/>
          <w:color w:val="000000"/>
          <w:sz w:val="28"/>
          <w:szCs w:val="28"/>
        </w:rPr>
      </w:pPr>
      <w:r w:rsidRPr="00890BA5">
        <w:rPr>
          <w:rFonts w:ascii="Times New Roman" w:hAnsi="Times New Roman"/>
          <w:b/>
          <w:bCs/>
          <w:color w:val="000000"/>
          <w:sz w:val="28"/>
          <w:szCs w:val="28"/>
        </w:rPr>
        <w:t>Грамматическая структура Much, many, a lot of.</w:t>
      </w:r>
    </w:p>
    <w:p w:rsidR="00890BA5" w:rsidRPr="00890BA5" w:rsidRDefault="00890BA5" w:rsidP="00890BA5">
      <w:pPr>
        <w:shd w:val="clear" w:color="auto" w:fill="FFFFFF"/>
        <w:spacing w:after="0" w:line="240" w:lineRule="auto"/>
        <w:rPr>
          <w:rFonts w:ascii="Times New Roman" w:hAnsi="Times New Roman"/>
          <w:bCs/>
          <w:color w:val="000000"/>
          <w:sz w:val="28"/>
          <w:szCs w:val="28"/>
        </w:rPr>
      </w:pPr>
      <w:r w:rsidRPr="00890BA5">
        <w:rPr>
          <w:rFonts w:ascii="Times New Roman" w:hAnsi="Times New Roman"/>
          <w:bCs/>
          <w:i/>
          <w:iCs/>
          <w:color w:val="000000"/>
          <w:sz w:val="28"/>
          <w:szCs w:val="28"/>
        </w:rPr>
        <w:t>Лексический материал</w:t>
      </w:r>
    </w:p>
    <w:p w:rsidR="00890BA5" w:rsidRPr="00890BA5" w:rsidRDefault="00890BA5" w:rsidP="00890BA5">
      <w:pPr>
        <w:shd w:val="clear" w:color="auto" w:fill="FFFFFF"/>
        <w:spacing w:after="0" w:line="240" w:lineRule="auto"/>
        <w:rPr>
          <w:rFonts w:ascii="Times New Roman" w:hAnsi="Times New Roman"/>
          <w:bCs/>
          <w:color w:val="000000"/>
          <w:sz w:val="28"/>
          <w:szCs w:val="28"/>
        </w:rPr>
      </w:pPr>
      <w:r w:rsidRPr="00890BA5">
        <w:rPr>
          <w:rFonts w:ascii="Times New Roman" w:hAnsi="Times New Roman"/>
          <w:bCs/>
          <w:color w:val="000000"/>
          <w:sz w:val="28"/>
          <w:szCs w:val="28"/>
        </w:rPr>
        <w:t>Любимое домашнее животное: имя, возраст, цвет, размер, что умеет делать. Части тела.</w:t>
      </w:r>
    </w:p>
    <w:p w:rsidR="00890BA5" w:rsidRPr="00890BA5" w:rsidRDefault="00890BA5" w:rsidP="00890BA5">
      <w:pPr>
        <w:shd w:val="clear" w:color="auto" w:fill="FFFFFF"/>
        <w:spacing w:after="0" w:line="240" w:lineRule="auto"/>
        <w:rPr>
          <w:rFonts w:ascii="Times New Roman" w:hAnsi="Times New Roman"/>
          <w:bCs/>
          <w:color w:val="000000"/>
          <w:sz w:val="28"/>
          <w:szCs w:val="28"/>
        </w:rPr>
      </w:pPr>
      <w:r w:rsidRPr="00890BA5">
        <w:rPr>
          <w:rFonts w:ascii="Times New Roman" w:hAnsi="Times New Roman"/>
          <w:bCs/>
          <w:i/>
          <w:iCs/>
          <w:color w:val="000000"/>
          <w:sz w:val="28"/>
          <w:szCs w:val="28"/>
        </w:rPr>
        <w:t>Грамматический материал</w:t>
      </w:r>
    </w:p>
    <w:p w:rsidR="00890BA5" w:rsidRPr="00890BA5" w:rsidRDefault="00890BA5" w:rsidP="00890BA5">
      <w:pPr>
        <w:shd w:val="clear" w:color="auto" w:fill="FFFFFF"/>
        <w:spacing w:after="0" w:line="240" w:lineRule="auto"/>
        <w:rPr>
          <w:rFonts w:ascii="Times New Roman" w:hAnsi="Times New Roman"/>
          <w:bCs/>
          <w:color w:val="000000"/>
          <w:sz w:val="28"/>
          <w:szCs w:val="28"/>
        </w:rPr>
      </w:pPr>
      <w:r w:rsidRPr="00890BA5">
        <w:rPr>
          <w:rFonts w:ascii="Times New Roman" w:hAnsi="Times New Roman"/>
          <w:bCs/>
          <w:color w:val="000000"/>
          <w:sz w:val="28"/>
          <w:szCs w:val="28"/>
        </w:rPr>
        <w:t>Множественное число существительных (исключения). Числительные 20-100. Глагол have got.</w:t>
      </w:r>
    </w:p>
    <w:p w:rsidR="00890BA5" w:rsidRPr="00890BA5" w:rsidRDefault="00890BA5" w:rsidP="00890BA5">
      <w:pPr>
        <w:shd w:val="clear" w:color="auto" w:fill="FFFFFF"/>
        <w:spacing w:after="0" w:line="240" w:lineRule="auto"/>
        <w:rPr>
          <w:rFonts w:ascii="Times New Roman" w:hAnsi="Times New Roman"/>
          <w:bCs/>
          <w:color w:val="000000"/>
          <w:sz w:val="28"/>
          <w:szCs w:val="28"/>
        </w:rPr>
      </w:pPr>
      <w:r w:rsidRPr="00890BA5">
        <w:rPr>
          <w:rFonts w:ascii="Times New Roman" w:hAnsi="Times New Roman"/>
          <w:bCs/>
          <w:i/>
          <w:iCs/>
          <w:color w:val="000000"/>
          <w:sz w:val="28"/>
          <w:szCs w:val="28"/>
        </w:rPr>
        <w:t>Страноведческий материал</w:t>
      </w:r>
    </w:p>
    <w:p w:rsidR="00890BA5" w:rsidRPr="00890BA5" w:rsidRDefault="00890BA5" w:rsidP="00890BA5">
      <w:pPr>
        <w:shd w:val="clear" w:color="auto" w:fill="FFFFFF"/>
        <w:spacing w:after="0" w:line="240" w:lineRule="auto"/>
        <w:rPr>
          <w:rFonts w:ascii="Times New Roman" w:hAnsi="Times New Roman"/>
          <w:bCs/>
          <w:color w:val="000000"/>
          <w:sz w:val="28"/>
          <w:szCs w:val="28"/>
        </w:rPr>
      </w:pPr>
      <w:r w:rsidRPr="00890BA5">
        <w:rPr>
          <w:rFonts w:ascii="Times New Roman" w:hAnsi="Times New Roman"/>
          <w:bCs/>
          <w:color w:val="000000"/>
          <w:sz w:val="28"/>
          <w:szCs w:val="28"/>
        </w:rPr>
        <w:t>Страус Эму. Страна чудес дедушки Дурова.</w:t>
      </w:r>
    </w:p>
    <w:p w:rsidR="00890BA5" w:rsidRPr="00890BA5" w:rsidRDefault="00890BA5" w:rsidP="00890BA5">
      <w:pPr>
        <w:shd w:val="clear" w:color="auto" w:fill="FFFFFF"/>
        <w:spacing w:after="0" w:line="240" w:lineRule="auto"/>
        <w:rPr>
          <w:rFonts w:ascii="Times New Roman" w:hAnsi="Times New Roman"/>
          <w:bCs/>
          <w:color w:val="000000"/>
          <w:sz w:val="28"/>
          <w:szCs w:val="28"/>
        </w:rPr>
      </w:pPr>
      <w:r w:rsidRPr="00890BA5">
        <w:rPr>
          <w:rFonts w:ascii="Times New Roman" w:hAnsi="Times New Roman"/>
          <w:bCs/>
          <w:i/>
          <w:iCs/>
          <w:color w:val="000000"/>
          <w:sz w:val="28"/>
          <w:szCs w:val="28"/>
        </w:rPr>
        <w:t>Проект</w:t>
      </w:r>
    </w:p>
    <w:p w:rsidR="00890BA5" w:rsidRPr="00890BA5" w:rsidRDefault="00890BA5" w:rsidP="00890BA5">
      <w:pPr>
        <w:shd w:val="clear" w:color="auto" w:fill="FFFFFF"/>
        <w:spacing w:after="0" w:line="240" w:lineRule="auto"/>
        <w:rPr>
          <w:rFonts w:ascii="Times New Roman" w:hAnsi="Times New Roman"/>
          <w:bCs/>
          <w:color w:val="000000"/>
          <w:sz w:val="28"/>
          <w:szCs w:val="28"/>
        </w:rPr>
      </w:pPr>
      <w:r w:rsidRPr="00890BA5">
        <w:rPr>
          <w:rFonts w:ascii="Times New Roman" w:hAnsi="Times New Roman"/>
          <w:bCs/>
          <w:color w:val="000000"/>
          <w:sz w:val="28"/>
          <w:szCs w:val="28"/>
        </w:rPr>
        <w:t>Умные животные.</w:t>
      </w:r>
    </w:p>
    <w:p w:rsidR="001F0826" w:rsidRPr="004B6D79" w:rsidRDefault="00890BA5" w:rsidP="00890BA5">
      <w:pPr>
        <w:shd w:val="clear" w:color="auto" w:fill="FFFFFF"/>
        <w:spacing w:after="0" w:line="240" w:lineRule="auto"/>
        <w:rPr>
          <w:rFonts w:ascii="Times New Roman" w:hAnsi="Times New Roman"/>
          <w:color w:val="000000"/>
          <w:sz w:val="28"/>
          <w:szCs w:val="28"/>
        </w:rPr>
      </w:pPr>
      <w:r>
        <w:rPr>
          <w:rFonts w:ascii="Times New Roman" w:hAnsi="Times New Roman"/>
          <w:b/>
          <w:bCs/>
          <w:color w:val="000000"/>
          <w:sz w:val="28"/>
          <w:szCs w:val="28"/>
        </w:rPr>
        <w:t xml:space="preserve">6. </w:t>
      </w:r>
      <w:r w:rsidR="001F0826" w:rsidRPr="004B6D79">
        <w:rPr>
          <w:rFonts w:ascii="Times New Roman" w:hAnsi="Times New Roman"/>
          <w:b/>
          <w:bCs/>
          <w:color w:val="000000"/>
          <w:sz w:val="28"/>
          <w:szCs w:val="28"/>
        </w:rPr>
        <w:t>Глагол  «to be» в настоящем времени.</w:t>
      </w:r>
    </w:p>
    <w:p w:rsidR="001F0826" w:rsidRDefault="001F0826" w:rsidP="00890BA5">
      <w:pPr>
        <w:shd w:val="clear" w:color="auto" w:fill="FFFFFF"/>
        <w:spacing w:after="0" w:line="240" w:lineRule="auto"/>
        <w:ind w:firstLine="568"/>
        <w:rPr>
          <w:rFonts w:ascii="Times New Roman" w:hAnsi="Times New Roman"/>
          <w:color w:val="000000"/>
          <w:sz w:val="28"/>
          <w:szCs w:val="28"/>
        </w:rPr>
      </w:pPr>
      <w:r w:rsidRPr="004B6D79">
        <w:rPr>
          <w:rFonts w:ascii="Times New Roman" w:hAnsi="Times New Roman"/>
          <w:color w:val="000000"/>
          <w:sz w:val="28"/>
          <w:szCs w:val="28"/>
        </w:rPr>
        <w:t>Значение глагола  «to be». Формы  «am, is». Утвердительные, отрицательные и вопросительные предложения. Правила построения предложений. Лексика по теме: «Части тела».</w:t>
      </w:r>
    </w:p>
    <w:p w:rsidR="00890BA5" w:rsidRPr="004B6D79" w:rsidRDefault="00890BA5" w:rsidP="00890BA5">
      <w:pPr>
        <w:shd w:val="clear" w:color="auto" w:fill="FFFFFF"/>
        <w:spacing w:after="0" w:line="240" w:lineRule="auto"/>
        <w:rPr>
          <w:rFonts w:ascii="Times New Roman" w:hAnsi="Times New Roman"/>
          <w:color w:val="000000"/>
          <w:sz w:val="28"/>
          <w:szCs w:val="28"/>
        </w:rPr>
      </w:pPr>
      <w:r w:rsidRPr="00890BA5">
        <w:rPr>
          <w:rFonts w:ascii="Times New Roman" w:hAnsi="Times New Roman"/>
          <w:b/>
          <w:color w:val="000000"/>
          <w:sz w:val="28"/>
          <w:szCs w:val="28"/>
        </w:rPr>
        <w:t>7.</w:t>
      </w:r>
      <w:r>
        <w:rPr>
          <w:rFonts w:ascii="Times New Roman" w:hAnsi="Times New Roman"/>
          <w:color w:val="000000"/>
          <w:sz w:val="28"/>
          <w:szCs w:val="28"/>
        </w:rPr>
        <w:t xml:space="preserve"> </w:t>
      </w:r>
      <w:r w:rsidRPr="004B6D79">
        <w:rPr>
          <w:rFonts w:ascii="Times New Roman" w:hAnsi="Times New Roman"/>
          <w:b/>
          <w:bCs/>
          <w:color w:val="000000"/>
          <w:sz w:val="28"/>
          <w:szCs w:val="28"/>
        </w:rPr>
        <w:t>Настоящее время глагола (Present Simple).</w:t>
      </w:r>
    </w:p>
    <w:p w:rsidR="001F0826" w:rsidRPr="00890BA5" w:rsidRDefault="00890BA5" w:rsidP="00890BA5">
      <w:pPr>
        <w:shd w:val="clear" w:color="auto" w:fill="FFFFFF"/>
        <w:spacing w:after="0" w:line="240" w:lineRule="auto"/>
        <w:ind w:firstLine="568"/>
        <w:rPr>
          <w:rFonts w:ascii="Times New Roman" w:hAnsi="Times New Roman"/>
          <w:color w:val="000000"/>
          <w:sz w:val="28"/>
          <w:szCs w:val="28"/>
        </w:rPr>
      </w:pPr>
      <w:r w:rsidRPr="004B6D79">
        <w:rPr>
          <w:rFonts w:ascii="Times New Roman" w:hAnsi="Times New Roman"/>
          <w:color w:val="000000"/>
          <w:sz w:val="28"/>
          <w:szCs w:val="28"/>
        </w:rPr>
        <w:t>Употребление настоящего времени. Структура утвердительных предложений. Особенности образования 3 лица единственного числа глаголов в Present Simpl</w:t>
      </w:r>
      <w:r>
        <w:rPr>
          <w:rFonts w:ascii="Times New Roman" w:hAnsi="Times New Roman"/>
          <w:color w:val="000000"/>
          <w:sz w:val="28"/>
          <w:szCs w:val="28"/>
        </w:rPr>
        <w:t>e. Лексика по теме: «Действия».</w:t>
      </w:r>
    </w:p>
    <w:p w:rsidR="001F0826" w:rsidRPr="001F0826" w:rsidRDefault="001F0826" w:rsidP="00890BA5">
      <w:pPr>
        <w:spacing w:after="0" w:line="240" w:lineRule="auto"/>
        <w:jc w:val="both"/>
        <w:rPr>
          <w:rFonts w:ascii="Times New Roman" w:hAnsi="Times New Roman"/>
          <w:sz w:val="28"/>
          <w:szCs w:val="28"/>
          <w:lang w:eastAsia="en-US"/>
        </w:rPr>
      </w:pPr>
      <w:r>
        <w:rPr>
          <w:rFonts w:ascii="Times New Roman" w:hAnsi="Times New Roman"/>
          <w:b/>
          <w:bCs/>
          <w:sz w:val="28"/>
          <w:szCs w:val="28"/>
          <w:lang w:eastAsia="en-US"/>
        </w:rPr>
        <w:lastRenderedPageBreak/>
        <w:t>8.</w:t>
      </w:r>
      <w:r w:rsidR="00890BA5">
        <w:rPr>
          <w:rFonts w:ascii="Times New Roman" w:hAnsi="Times New Roman"/>
          <w:b/>
          <w:bCs/>
          <w:sz w:val="28"/>
          <w:szCs w:val="28"/>
          <w:lang w:eastAsia="en-US"/>
        </w:rPr>
        <w:t xml:space="preserve">«Чувства и эмоции» </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b/>
          <w:bCs/>
          <w:i/>
          <w:iCs/>
          <w:sz w:val="28"/>
          <w:szCs w:val="28"/>
          <w:lang w:eastAsia="en-US"/>
        </w:rPr>
        <w:t>Теоретическая часть.</w:t>
      </w:r>
      <w:r w:rsidRPr="001F0826">
        <w:rPr>
          <w:rFonts w:ascii="Times New Roman" w:hAnsi="Times New Roman"/>
          <w:sz w:val="28"/>
          <w:szCs w:val="28"/>
          <w:lang w:eastAsia="en-US"/>
        </w:rPr>
        <w:t xml:space="preserve"> Повторение уже знакомой и введение новой лексики на тему «Чувства и эмоции». Обучение монологическому высказыванию  с употреблением речевого образца «</w:t>
      </w:r>
      <w:r w:rsidRPr="001F0826">
        <w:rPr>
          <w:rFonts w:ascii="Times New Roman" w:hAnsi="Times New Roman"/>
          <w:sz w:val="28"/>
          <w:szCs w:val="28"/>
          <w:lang w:val="en-US" w:eastAsia="en-US"/>
        </w:rPr>
        <w:t>I</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am</w:t>
      </w:r>
      <w:r w:rsidRPr="001F0826">
        <w:rPr>
          <w:rFonts w:ascii="Times New Roman" w:hAnsi="Times New Roman"/>
          <w:sz w:val="28"/>
          <w:szCs w:val="28"/>
          <w:lang w:eastAsia="en-US"/>
        </w:rPr>
        <w:t xml:space="preserve">…». </w:t>
      </w:r>
    </w:p>
    <w:p w:rsidR="001F0826" w:rsidRPr="001F0826" w:rsidRDefault="001F0826" w:rsidP="00890BA5">
      <w:pPr>
        <w:spacing w:after="0" w:line="240" w:lineRule="auto"/>
        <w:ind w:firstLine="709"/>
        <w:jc w:val="both"/>
        <w:rPr>
          <w:rFonts w:ascii="Times New Roman" w:hAnsi="Times New Roman"/>
          <w:b/>
          <w:bCs/>
          <w:i/>
          <w:iCs/>
          <w:sz w:val="28"/>
          <w:szCs w:val="28"/>
          <w:lang w:val="be-BY" w:eastAsia="en-US"/>
        </w:rPr>
      </w:pPr>
      <w:r w:rsidRPr="001F0826">
        <w:rPr>
          <w:rFonts w:ascii="Times New Roman" w:hAnsi="Times New Roman"/>
          <w:b/>
          <w:bCs/>
          <w:i/>
          <w:iCs/>
          <w:sz w:val="28"/>
          <w:szCs w:val="28"/>
          <w:lang w:val="be-BY" w:eastAsia="en-US"/>
        </w:rPr>
        <w:t>Практическая часть:</w:t>
      </w:r>
    </w:p>
    <w:p w:rsidR="001F0826" w:rsidRPr="001F0826" w:rsidRDefault="001F0826" w:rsidP="00890BA5">
      <w:pPr>
        <w:spacing w:after="0" w:line="240" w:lineRule="auto"/>
        <w:ind w:firstLine="709"/>
        <w:jc w:val="both"/>
        <w:rPr>
          <w:rFonts w:ascii="Times New Roman" w:hAnsi="Times New Roman"/>
          <w:i/>
          <w:iCs/>
          <w:color w:val="000000"/>
          <w:sz w:val="28"/>
          <w:szCs w:val="28"/>
          <w:shd w:val="clear" w:color="auto" w:fill="FFFFFF"/>
          <w:lang w:val="en-US" w:eastAsia="en-US"/>
        </w:rPr>
      </w:pPr>
      <w:r w:rsidRPr="001F0826">
        <w:rPr>
          <w:rFonts w:ascii="Times New Roman" w:hAnsi="Times New Roman"/>
          <w:i/>
          <w:iCs/>
          <w:sz w:val="28"/>
          <w:szCs w:val="28"/>
          <w:lang w:eastAsia="en-US"/>
        </w:rPr>
        <w:t>Лексическое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наполнение</w:t>
      </w:r>
      <w:r w:rsidRPr="001F0826">
        <w:rPr>
          <w:rFonts w:ascii="Times New Roman" w:hAnsi="Times New Roman"/>
          <w:i/>
          <w:iCs/>
          <w:sz w:val="28"/>
          <w:szCs w:val="28"/>
          <w:lang w:val="en-US" w:eastAsia="en-US"/>
        </w:rPr>
        <w:t>:</w:t>
      </w:r>
      <w:r w:rsidRPr="001F0826">
        <w:rPr>
          <w:rFonts w:ascii="Times New Roman" w:hAnsi="Times New Roman"/>
          <w:sz w:val="28"/>
          <w:szCs w:val="28"/>
          <w:lang w:val="en-US" w:eastAsia="en-US"/>
        </w:rPr>
        <w:t xml:space="preserve"> to sing, to dance, to celebrate, </w:t>
      </w:r>
      <w:r w:rsidRPr="001F0826">
        <w:rPr>
          <w:rFonts w:ascii="Times New Roman" w:hAnsi="Times New Roman"/>
          <w:sz w:val="28"/>
          <w:szCs w:val="28"/>
          <w:lang w:eastAsia="en-US"/>
        </w:rPr>
        <w:t>а</w:t>
      </w:r>
      <w:r w:rsidRPr="001F0826">
        <w:rPr>
          <w:rFonts w:ascii="Times New Roman" w:hAnsi="Times New Roman"/>
          <w:sz w:val="28"/>
          <w:szCs w:val="28"/>
          <w:lang w:val="en-US" w:eastAsia="en-US"/>
        </w:rPr>
        <w:t xml:space="preserve"> holiday, New Year, a toy, a ball, a bell, Christmas tree, dance, sing songs, to decorate.</w:t>
      </w:r>
    </w:p>
    <w:p w:rsidR="001F0826" w:rsidRPr="001F0826" w:rsidRDefault="001F0826" w:rsidP="00890BA5">
      <w:pPr>
        <w:spacing w:after="0" w:line="240" w:lineRule="auto"/>
        <w:ind w:firstLine="709"/>
        <w:jc w:val="both"/>
        <w:rPr>
          <w:rFonts w:ascii="Times New Roman" w:hAnsi="Times New Roman"/>
          <w:i/>
          <w:iCs/>
          <w:color w:val="000000"/>
          <w:sz w:val="28"/>
          <w:szCs w:val="28"/>
          <w:shd w:val="clear" w:color="auto" w:fill="FFFFFF"/>
          <w:lang w:val="en-US" w:eastAsia="en-US"/>
        </w:rPr>
      </w:pPr>
      <w:r w:rsidRPr="001F0826">
        <w:rPr>
          <w:rFonts w:ascii="Times New Roman" w:hAnsi="Times New Roman"/>
          <w:i/>
          <w:iCs/>
          <w:sz w:val="28"/>
          <w:szCs w:val="28"/>
          <w:lang w:eastAsia="en-US"/>
        </w:rPr>
        <w:t>Речевые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образцы</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подлежащие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усвоению</w:t>
      </w:r>
      <w:r w:rsidRPr="001F0826">
        <w:rPr>
          <w:rFonts w:ascii="Times New Roman" w:hAnsi="Times New Roman"/>
          <w:i/>
          <w:iCs/>
          <w:sz w:val="28"/>
          <w:szCs w:val="28"/>
          <w:lang w:val="en-US" w:eastAsia="en-US"/>
        </w:rPr>
        <w:t xml:space="preserve">: </w:t>
      </w:r>
      <w:r w:rsidRPr="001F0826">
        <w:rPr>
          <w:rFonts w:ascii="Times New Roman" w:hAnsi="Times New Roman"/>
          <w:sz w:val="28"/>
          <w:szCs w:val="28"/>
          <w:lang w:val="en-US" w:eastAsia="en-US"/>
        </w:rPr>
        <w:t xml:space="preserve">«I decorate Christmas tree» </w:t>
      </w:r>
      <w:r w:rsidRPr="001F0826">
        <w:rPr>
          <w:rFonts w:ascii="Times New Roman" w:hAnsi="Times New Roman"/>
          <w:sz w:val="28"/>
          <w:szCs w:val="28"/>
          <w:lang w:eastAsia="en-US"/>
        </w:rPr>
        <w:t>и</w:t>
      </w:r>
      <w:r w:rsidRPr="001F0826">
        <w:rPr>
          <w:rFonts w:ascii="Times New Roman" w:hAnsi="Times New Roman"/>
          <w:sz w:val="28"/>
          <w:szCs w:val="28"/>
          <w:lang w:val="en-US" w:eastAsia="en-US"/>
        </w:rPr>
        <w:t xml:space="preserve"> «I am exciting of…».</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Игровая ситуация:</w:t>
      </w:r>
      <w:r w:rsidRPr="001F0826">
        <w:rPr>
          <w:rFonts w:ascii="Times New Roman" w:hAnsi="Times New Roman"/>
          <w:sz w:val="28"/>
          <w:szCs w:val="28"/>
          <w:lang w:eastAsia="en-US"/>
        </w:rPr>
        <w:t xml:space="preserve"> Разучивание новогодней песенки, составление поздравительной открытки. Ребята рассказывают, как празднуют Новый год в их семьях.</w:t>
      </w:r>
    </w:p>
    <w:p w:rsidR="001F0826" w:rsidRPr="001F0826" w:rsidRDefault="001F0826" w:rsidP="00890BA5">
      <w:pPr>
        <w:spacing w:after="0" w:line="240" w:lineRule="auto"/>
        <w:ind w:firstLine="709"/>
        <w:jc w:val="both"/>
        <w:rPr>
          <w:rFonts w:ascii="Times New Roman" w:hAnsi="Times New Roman"/>
          <w:sz w:val="28"/>
          <w:szCs w:val="28"/>
          <w:shd w:val="clear" w:color="auto" w:fill="FFFFFF"/>
          <w:lang w:eastAsia="en-US"/>
        </w:rPr>
      </w:pPr>
      <w:r w:rsidRPr="001F0826">
        <w:rPr>
          <w:rFonts w:ascii="Times New Roman" w:hAnsi="Times New Roman"/>
          <w:sz w:val="28"/>
          <w:szCs w:val="28"/>
          <w:shd w:val="clear" w:color="auto" w:fill="FFFFFF"/>
          <w:lang w:eastAsia="en-US"/>
        </w:rPr>
        <w:t xml:space="preserve">Грамматическая схема использования глагола </w:t>
      </w:r>
      <w:r w:rsidRPr="001F0826">
        <w:rPr>
          <w:rFonts w:ascii="Times New Roman" w:hAnsi="Times New Roman"/>
          <w:sz w:val="28"/>
          <w:szCs w:val="28"/>
          <w:shd w:val="clear" w:color="auto" w:fill="FFFFFF"/>
          <w:lang w:val="en-US" w:eastAsia="en-US"/>
        </w:rPr>
        <w:t>To</w:t>
      </w:r>
      <w:r w:rsidRPr="001F0826">
        <w:rPr>
          <w:rFonts w:ascii="Times New Roman" w:hAnsi="Times New Roman"/>
          <w:sz w:val="28"/>
          <w:szCs w:val="28"/>
          <w:shd w:val="clear" w:color="auto" w:fill="FFFFFF"/>
          <w:lang w:eastAsia="en-US"/>
        </w:rPr>
        <w:t xml:space="preserve"> </w:t>
      </w:r>
      <w:r w:rsidRPr="001F0826">
        <w:rPr>
          <w:rFonts w:ascii="Times New Roman" w:hAnsi="Times New Roman"/>
          <w:sz w:val="28"/>
          <w:szCs w:val="28"/>
          <w:shd w:val="clear" w:color="auto" w:fill="FFFFFF"/>
          <w:lang w:val="en-US" w:eastAsia="en-US"/>
        </w:rPr>
        <w:t>be</w:t>
      </w:r>
      <w:r w:rsidRPr="001F0826">
        <w:rPr>
          <w:rFonts w:ascii="Times New Roman" w:hAnsi="Times New Roman"/>
          <w:sz w:val="28"/>
          <w:szCs w:val="28"/>
          <w:shd w:val="clear" w:color="auto" w:fill="FFFFFF"/>
          <w:lang w:eastAsia="en-US"/>
        </w:rPr>
        <w:t xml:space="preserve"> в прошедшем времени. </w:t>
      </w:r>
    </w:p>
    <w:p w:rsidR="001F0826" w:rsidRPr="001F0826" w:rsidRDefault="00890BA5" w:rsidP="00890BA5">
      <w:pPr>
        <w:spacing w:after="0" w:line="240" w:lineRule="auto"/>
        <w:jc w:val="both"/>
        <w:rPr>
          <w:rFonts w:ascii="Times New Roman" w:hAnsi="Times New Roman"/>
          <w:b/>
          <w:bCs/>
          <w:sz w:val="28"/>
          <w:szCs w:val="28"/>
          <w:lang w:eastAsia="en-US"/>
        </w:rPr>
      </w:pPr>
      <w:r>
        <w:rPr>
          <w:rFonts w:ascii="Times New Roman" w:hAnsi="Times New Roman"/>
          <w:b/>
          <w:bCs/>
          <w:sz w:val="28"/>
          <w:szCs w:val="28"/>
          <w:lang w:eastAsia="en-US"/>
        </w:rPr>
        <w:t xml:space="preserve">9. «Глаголы движения» </w:t>
      </w:r>
    </w:p>
    <w:p w:rsidR="001F0826" w:rsidRPr="001F0826" w:rsidRDefault="001F0826" w:rsidP="00890BA5">
      <w:pPr>
        <w:spacing w:after="0" w:line="240" w:lineRule="auto"/>
        <w:ind w:firstLine="709"/>
        <w:jc w:val="both"/>
        <w:rPr>
          <w:rFonts w:cs="Calibri"/>
          <w:b/>
          <w:bCs/>
          <w:i/>
          <w:iCs/>
          <w:sz w:val="28"/>
          <w:szCs w:val="28"/>
          <w:lang w:eastAsia="en-US"/>
        </w:rPr>
      </w:pPr>
      <w:r w:rsidRPr="001F0826">
        <w:rPr>
          <w:rFonts w:ascii="Times New Roman" w:hAnsi="Times New Roman"/>
          <w:b/>
          <w:bCs/>
          <w:i/>
          <w:iCs/>
          <w:sz w:val="28"/>
          <w:szCs w:val="28"/>
          <w:lang w:eastAsia="en-US"/>
        </w:rPr>
        <w:t xml:space="preserve">Теоретическая часть. </w:t>
      </w:r>
      <w:r w:rsidRPr="001F0826">
        <w:rPr>
          <w:rFonts w:ascii="Times New Roman" w:hAnsi="Times New Roman"/>
          <w:sz w:val="28"/>
          <w:szCs w:val="28"/>
          <w:lang w:eastAsia="en-US"/>
        </w:rPr>
        <w:t>Новая активная лексика «Глаголы движения», Формирование лексических навыков говорения. Введение речевого образца «</w:t>
      </w:r>
      <w:r w:rsidRPr="001F0826">
        <w:rPr>
          <w:rFonts w:ascii="Times New Roman" w:hAnsi="Times New Roman"/>
          <w:sz w:val="28"/>
          <w:szCs w:val="28"/>
          <w:lang w:val="en-US" w:eastAsia="en-US"/>
        </w:rPr>
        <w:t>I</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like</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to</w:t>
      </w:r>
      <w:r w:rsidRPr="001F0826">
        <w:rPr>
          <w:rFonts w:ascii="Times New Roman" w:hAnsi="Times New Roman"/>
          <w:sz w:val="28"/>
          <w:szCs w:val="28"/>
          <w:lang w:eastAsia="en-US"/>
        </w:rPr>
        <w:t>…». Введение структуры «</w:t>
      </w:r>
      <w:r w:rsidRPr="001F0826">
        <w:rPr>
          <w:rFonts w:ascii="Times New Roman" w:hAnsi="Times New Roman"/>
          <w:sz w:val="28"/>
          <w:szCs w:val="28"/>
          <w:lang w:val="en-US" w:eastAsia="en-US"/>
        </w:rPr>
        <w:t>My</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favorite</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task</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is</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to</w:t>
      </w:r>
      <w:r w:rsidRPr="001F0826">
        <w:rPr>
          <w:rFonts w:ascii="Times New Roman" w:hAnsi="Times New Roman"/>
          <w:sz w:val="28"/>
          <w:szCs w:val="28"/>
          <w:lang w:eastAsia="en-US"/>
        </w:rPr>
        <w:t>…? ».</w:t>
      </w:r>
    </w:p>
    <w:p w:rsidR="001F0826" w:rsidRPr="001F0826" w:rsidRDefault="001F0826" w:rsidP="00890BA5">
      <w:pPr>
        <w:spacing w:after="0" w:line="240" w:lineRule="auto"/>
        <w:ind w:firstLine="709"/>
        <w:jc w:val="both"/>
        <w:rPr>
          <w:rFonts w:ascii="Times New Roman" w:hAnsi="Times New Roman"/>
          <w:b/>
          <w:bCs/>
          <w:i/>
          <w:iCs/>
          <w:sz w:val="28"/>
          <w:szCs w:val="28"/>
          <w:lang w:val="be-BY" w:eastAsia="en-US"/>
        </w:rPr>
      </w:pPr>
      <w:r w:rsidRPr="001F0826">
        <w:rPr>
          <w:rFonts w:ascii="Times New Roman" w:hAnsi="Times New Roman"/>
          <w:b/>
          <w:bCs/>
          <w:i/>
          <w:iCs/>
          <w:sz w:val="28"/>
          <w:szCs w:val="28"/>
          <w:lang w:val="be-BY" w:eastAsia="en-US"/>
        </w:rPr>
        <w:t>Практическая часть:</w:t>
      </w:r>
    </w:p>
    <w:p w:rsidR="001F0826" w:rsidRPr="001F0826" w:rsidRDefault="001F0826" w:rsidP="00890BA5">
      <w:pPr>
        <w:spacing w:after="0" w:line="240" w:lineRule="auto"/>
        <w:ind w:firstLine="709"/>
        <w:jc w:val="both"/>
        <w:rPr>
          <w:rFonts w:ascii="Times New Roman" w:hAnsi="Times New Roman"/>
          <w:sz w:val="28"/>
          <w:szCs w:val="28"/>
          <w:lang w:val="en-US" w:eastAsia="en-US"/>
        </w:rPr>
      </w:pPr>
      <w:r w:rsidRPr="001F0826">
        <w:rPr>
          <w:rFonts w:ascii="Times New Roman" w:hAnsi="Times New Roman"/>
          <w:i/>
          <w:iCs/>
          <w:sz w:val="28"/>
          <w:szCs w:val="28"/>
          <w:lang w:eastAsia="en-US"/>
        </w:rPr>
        <w:t>Лексическое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наполнение</w:t>
      </w:r>
      <w:r w:rsidRPr="001F0826">
        <w:rPr>
          <w:rFonts w:ascii="Times New Roman" w:hAnsi="Times New Roman"/>
          <w:i/>
          <w:iCs/>
          <w:sz w:val="28"/>
          <w:szCs w:val="28"/>
          <w:lang w:val="en-US" w:eastAsia="en-US"/>
        </w:rPr>
        <w:t>:</w:t>
      </w:r>
      <w:r w:rsidRPr="001F0826">
        <w:rPr>
          <w:rFonts w:ascii="Times New Roman" w:hAnsi="Times New Roman"/>
          <w:sz w:val="28"/>
          <w:szCs w:val="28"/>
          <w:lang w:val="en-US" w:eastAsia="en-US"/>
        </w:rPr>
        <w:t xml:space="preserve"> to run,  to pay, to jump, to hit, to play, to snore, to sneeze, to hop, to sit, to shout, to do, to sweep, to fly, to close, to swim, to dive, to drive, to cry, etc. </w:t>
      </w:r>
    </w:p>
    <w:p w:rsidR="001F0826" w:rsidRPr="001F0826" w:rsidRDefault="001F0826" w:rsidP="00890BA5">
      <w:pPr>
        <w:spacing w:after="0" w:line="240" w:lineRule="auto"/>
        <w:ind w:firstLine="709"/>
        <w:jc w:val="both"/>
        <w:rPr>
          <w:rFonts w:ascii="Times New Roman" w:hAnsi="Times New Roman"/>
          <w:sz w:val="28"/>
          <w:szCs w:val="28"/>
          <w:lang w:val="en-US" w:eastAsia="en-US"/>
        </w:rPr>
      </w:pPr>
      <w:r w:rsidRPr="001F0826">
        <w:rPr>
          <w:rFonts w:ascii="Times New Roman" w:hAnsi="Times New Roman"/>
          <w:i/>
          <w:iCs/>
          <w:sz w:val="28"/>
          <w:szCs w:val="28"/>
          <w:lang w:eastAsia="en-US"/>
        </w:rPr>
        <w:t>Речевые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образцы</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подлежащие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усвоению</w:t>
      </w:r>
      <w:r w:rsidRPr="001F0826">
        <w:rPr>
          <w:rFonts w:ascii="Times New Roman" w:hAnsi="Times New Roman"/>
          <w:i/>
          <w:iCs/>
          <w:sz w:val="28"/>
          <w:szCs w:val="28"/>
          <w:lang w:val="en-US" w:eastAsia="en-US"/>
        </w:rPr>
        <w:t>:</w:t>
      </w:r>
      <w:r w:rsidRPr="001F0826">
        <w:rPr>
          <w:rFonts w:ascii="Times New Roman" w:hAnsi="Times New Roman"/>
          <w:sz w:val="28"/>
          <w:szCs w:val="28"/>
          <w:lang w:val="en-US" w:eastAsia="en-US"/>
        </w:rPr>
        <w:t xml:space="preserve"> I like to play computer games. I like to play with my friends, when I have free time. </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Грамматика:</w:t>
      </w:r>
      <w:r w:rsidRPr="001F0826">
        <w:rPr>
          <w:rFonts w:ascii="Times New Roman" w:hAnsi="Times New Roman"/>
          <w:sz w:val="28"/>
          <w:szCs w:val="28"/>
          <w:lang w:eastAsia="en-US"/>
        </w:rPr>
        <w:t xml:space="preserve"> Введение речевого образца «</w:t>
      </w:r>
      <w:r w:rsidRPr="001F0826">
        <w:rPr>
          <w:rFonts w:ascii="Times New Roman" w:hAnsi="Times New Roman"/>
          <w:sz w:val="28"/>
          <w:szCs w:val="28"/>
          <w:lang w:val="en-US" w:eastAsia="en-US"/>
        </w:rPr>
        <w:t>I</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may</w:t>
      </w:r>
      <w:r w:rsidRPr="001F0826">
        <w:rPr>
          <w:rFonts w:ascii="Times New Roman" w:hAnsi="Times New Roman"/>
          <w:sz w:val="28"/>
          <w:szCs w:val="28"/>
          <w:lang w:eastAsia="en-US"/>
        </w:rPr>
        <w:t>…». Ознакомление с речевым образцом «</w:t>
      </w:r>
      <w:r w:rsidRPr="001F0826">
        <w:rPr>
          <w:rFonts w:ascii="Times New Roman" w:hAnsi="Times New Roman"/>
          <w:sz w:val="28"/>
          <w:szCs w:val="28"/>
          <w:lang w:val="en-US" w:eastAsia="en-US"/>
        </w:rPr>
        <w:t>I</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may</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not</w:t>
      </w:r>
      <w:r w:rsidRPr="001F0826">
        <w:rPr>
          <w:rFonts w:ascii="Times New Roman" w:hAnsi="Times New Roman"/>
          <w:sz w:val="28"/>
          <w:szCs w:val="28"/>
          <w:lang w:eastAsia="en-US"/>
        </w:rPr>
        <w:t xml:space="preserve"> …». </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sz w:val="28"/>
          <w:szCs w:val="28"/>
          <w:lang w:eastAsia="en-US"/>
        </w:rPr>
        <w:t xml:space="preserve">Простое прошедшее время (правильные глаголы). </w:t>
      </w:r>
      <w:r w:rsidRPr="001F0826">
        <w:rPr>
          <w:rFonts w:ascii="Times New Roman" w:hAnsi="Times New Roman"/>
          <w:color w:val="000000"/>
          <w:sz w:val="28"/>
          <w:szCs w:val="28"/>
        </w:rPr>
        <w:t>Презентация грамматической схемы утвердительного, отрицательного, вопросительного предложений</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Игровая ситуация:</w:t>
      </w:r>
      <w:r w:rsidRPr="001F0826">
        <w:rPr>
          <w:rFonts w:ascii="Times New Roman" w:hAnsi="Times New Roman"/>
          <w:sz w:val="28"/>
          <w:szCs w:val="28"/>
          <w:lang w:eastAsia="en-US"/>
        </w:rPr>
        <w:t xml:space="preserve"> загадки, танец медвежат, игра хищники и добрые животные, зарядка (</w:t>
      </w:r>
      <w:r w:rsidRPr="001F0826">
        <w:rPr>
          <w:rFonts w:ascii="Times New Roman" w:hAnsi="Times New Roman"/>
          <w:sz w:val="28"/>
          <w:szCs w:val="28"/>
          <w:lang w:val="en-US" w:eastAsia="en-US"/>
        </w:rPr>
        <w:t>Walk</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walk</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I</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can</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walk</w:t>
      </w:r>
      <w:r w:rsidRPr="001F0826">
        <w:rPr>
          <w:rFonts w:ascii="Times New Roman" w:hAnsi="Times New Roman"/>
          <w:sz w:val="28"/>
          <w:szCs w:val="28"/>
          <w:lang w:eastAsia="en-US"/>
        </w:rPr>
        <w:t>). Игра «Магазин игрушек» (Дети разыгрывают диалоги по образцу, предложенному учителем)</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Практическая деятельность:</w:t>
      </w:r>
      <w:r w:rsidRPr="001F0826">
        <w:rPr>
          <w:rFonts w:ascii="Times New Roman" w:hAnsi="Times New Roman"/>
          <w:sz w:val="28"/>
          <w:szCs w:val="28"/>
          <w:lang w:eastAsia="en-US"/>
        </w:rPr>
        <w:t xml:space="preserve"> Создание коллективного рисунка «Вот, что я готов делать каждый день». Дети рассказывают о своем распорядке дня. </w:t>
      </w:r>
    </w:p>
    <w:p w:rsidR="001F0826" w:rsidRPr="001F0826" w:rsidRDefault="00890BA5" w:rsidP="00890BA5">
      <w:pPr>
        <w:spacing w:after="0" w:line="240" w:lineRule="auto"/>
        <w:jc w:val="both"/>
        <w:rPr>
          <w:rFonts w:ascii="Times New Roman" w:hAnsi="Times New Roman"/>
          <w:b/>
          <w:bCs/>
          <w:sz w:val="28"/>
          <w:szCs w:val="28"/>
          <w:lang w:eastAsia="en-US"/>
        </w:rPr>
      </w:pPr>
      <w:r w:rsidRPr="00890BA5">
        <w:rPr>
          <w:rFonts w:ascii="Times New Roman" w:hAnsi="Times New Roman"/>
          <w:b/>
          <w:sz w:val="28"/>
          <w:szCs w:val="28"/>
          <w:lang w:eastAsia="en-US"/>
        </w:rPr>
        <w:t>10.</w:t>
      </w:r>
      <w:r w:rsidR="001F0826" w:rsidRPr="00890BA5">
        <w:rPr>
          <w:rFonts w:ascii="Times New Roman" w:hAnsi="Times New Roman"/>
          <w:b/>
          <w:bCs/>
          <w:sz w:val="28"/>
          <w:szCs w:val="28"/>
          <w:lang w:eastAsia="en-US"/>
        </w:rPr>
        <w:t xml:space="preserve"> </w:t>
      </w:r>
      <w:r w:rsidR="001F0826" w:rsidRPr="001F0826">
        <w:rPr>
          <w:rFonts w:ascii="Times New Roman" w:hAnsi="Times New Roman"/>
          <w:b/>
          <w:bCs/>
          <w:sz w:val="28"/>
          <w:szCs w:val="28"/>
          <w:lang w:eastAsia="en-US"/>
        </w:rPr>
        <w:t>«До</w:t>
      </w:r>
      <w:r w:rsidR="009D0934">
        <w:rPr>
          <w:rFonts w:ascii="Times New Roman" w:hAnsi="Times New Roman"/>
          <w:b/>
          <w:bCs/>
          <w:sz w:val="28"/>
          <w:szCs w:val="28"/>
          <w:lang w:eastAsia="en-US"/>
        </w:rPr>
        <w:t>стопримечательности»</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b/>
          <w:bCs/>
          <w:i/>
          <w:iCs/>
          <w:sz w:val="28"/>
          <w:szCs w:val="28"/>
          <w:lang w:eastAsia="en-US"/>
        </w:rPr>
        <w:t>Теоретическая часть.</w:t>
      </w:r>
      <w:r w:rsidRPr="001F0826">
        <w:rPr>
          <w:rFonts w:ascii="Times New Roman" w:hAnsi="Times New Roman"/>
          <w:sz w:val="28"/>
          <w:szCs w:val="28"/>
          <w:lang w:eastAsia="en-US"/>
        </w:rPr>
        <w:t xml:space="preserve"> </w:t>
      </w:r>
      <w:r w:rsidRPr="001F0826">
        <w:rPr>
          <w:rFonts w:ascii="Times New Roman" w:hAnsi="Times New Roman"/>
          <w:b/>
          <w:bCs/>
          <w:sz w:val="28"/>
          <w:szCs w:val="28"/>
          <w:lang w:eastAsia="en-US"/>
        </w:rPr>
        <w:t xml:space="preserve"> </w:t>
      </w:r>
      <w:r w:rsidRPr="001F0826">
        <w:rPr>
          <w:rFonts w:ascii="Times New Roman" w:hAnsi="Times New Roman"/>
          <w:sz w:val="28"/>
          <w:szCs w:val="28"/>
          <w:lang w:eastAsia="en-US"/>
        </w:rPr>
        <w:t>Введение новых лексических единиц  (</w:t>
      </w:r>
      <w:r w:rsidRPr="001F0826">
        <w:rPr>
          <w:rFonts w:ascii="Times New Roman" w:hAnsi="Times New Roman"/>
          <w:bCs/>
          <w:sz w:val="28"/>
          <w:szCs w:val="28"/>
          <w:lang w:eastAsia="en-US"/>
        </w:rPr>
        <w:t>Достопримечательности</w:t>
      </w:r>
      <w:r w:rsidRPr="001F0826">
        <w:rPr>
          <w:rFonts w:ascii="Times New Roman" w:hAnsi="Times New Roman"/>
          <w:sz w:val="28"/>
          <w:szCs w:val="28"/>
          <w:lang w:eastAsia="en-US"/>
        </w:rPr>
        <w:t>). Ознакомление с притяжательным падежом существительных.</w:t>
      </w:r>
    </w:p>
    <w:p w:rsidR="001F0826" w:rsidRPr="001F0826" w:rsidRDefault="001F0826" w:rsidP="00890BA5">
      <w:pPr>
        <w:spacing w:after="0" w:line="240" w:lineRule="auto"/>
        <w:ind w:firstLine="709"/>
        <w:jc w:val="both"/>
        <w:rPr>
          <w:rFonts w:ascii="Times New Roman" w:hAnsi="Times New Roman"/>
          <w:b/>
          <w:bCs/>
          <w:i/>
          <w:iCs/>
          <w:sz w:val="28"/>
          <w:szCs w:val="28"/>
          <w:lang w:eastAsia="en-US"/>
        </w:rPr>
      </w:pPr>
      <w:r w:rsidRPr="001F0826">
        <w:rPr>
          <w:rFonts w:ascii="Times New Roman" w:hAnsi="Times New Roman"/>
          <w:b/>
          <w:bCs/>
          <w:i/>
          <w:iCs/>
          <w:sz w:val="28"/>
          <w:szCs w:val="28"/>
          <w:lang w:eastAsia="en-US"/>
        </w:rPr>
        <w:t xml:space="preserve">Практическая часть. </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Лексическое</w:t>
      </w:r>
      <w:r w:rsidRPr="005F2067">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наполнение</w:t>
      </w:r>
      <w:r w:rsidRPr="005F2067">
        <w:rPr>
          <w:rFonts w:ascii="Times New Roman" w:hAnsi="Times New Roman"/>
          <w:i/>
          <w:iCs/>
          <w:sz w:val="28"/>
          <w:szCs w:val="28"/>
          <w:lang w:val="en-US" w:eastAsia="en-US"/>
        </w:rPr>
        <w:t>:</w:t>
      </w:r>
      <w:r w:rsidRPr="005F2067">
        <w:rPr>
          <w:rFonts w:ascii="Times New Roman" w:hAnsi="Times New Roman"/>
          <w:sz w:val="28"/>
          <w:szCs w:val="28"/>
          <w:lang w:val="en-US" w:eastAsia="en-US"/>
        </w:rPr>
        <w:t xml:space="preserve"> </w:t>
      </w:r>
      <w:r w:rsidRPr="001F0826">
        <w:rPr>
          <w:rFonts w:ascii="Times New Roman" w:hAnsi="Times New Roman"/>
          <w:sz w:val="28"/>
          <w:szCs w:val="28"/>
          <w:lang w:val="en-US" w:eastAsia="en-US"/>
        </w:rPr>
        <w:t>Monument</w:t>
      </w:r>
      <w:r w:rsidRPr="005F2067">
        <w:rPr>
          <w:rFonts w:ascii="Times New Roman" w:hAnsi="Times New Roman"/>
          <w:sz w:val="28"/>
          <w:szCs w:val="28"/>
          <w:lang w:val="en-US" w:eastAsia="en-US"/>
        </w:rPr>
        <w:t xml:space="preserve">, </w:t>
      </w:r>
      <w:r w:rsidRPr="001F0826">
        <w:rPr>
          <w:rFonts w:ascii="Times New Roman" w:hAnsi="Times New Roman"/>
          <w:sz w:val="28"/>
          <w:szCs w:val="28"/>
          <w:lang w:val="en-US" w:eastAsia="en-US"/>
        </w:rPr>
        <w:t>square</w:t>
      </w:r>
      <w:r w:rsidRPr="005F2067">
        <w:rPr>
          <w:rFonts w:ascii="Times New Roman" w:hAnsi="Times New Roman"/>
          <w:sz w:val="28"/>
          <w:szCs w:val="28"/>
          <w:lang w:val="en-US" w:eastAsia="en-US"/>
        </w:rPr>
        <w:t xml:space="preserve">, </w:t>
      </w:r>
      <w:r w:rsidRPr="001F0826">
        <w:rPr>
          <w:rFonts w:ascii="Times New Roman" w:hAnsi="Times New Roman"/>
          <w:sz w:val="28"/>
          <w:szCs w:val="28"/>
          <w:lang w:val="en-US" w:eastAsia="en-US"/>
        </w:rPr>
        <w:t>museum</w:t>
      </w:r>
      <w:r w:rsidRPr="005F2067">
        <w:rPr>
          <w:rFonts w:ascii="Times New Roman" w:hAnsi="Times New Roman"/>
          <w:sz w:val="28"/>
          <w:szCs w:val="28"/>
          <w:lang w:val="en-US" w:eastAsia="en-US"/>
        </w:rPr>
        <w:t xml:space="preserve">, </w:t>
      </w:r>
      <w:r w:rsidRPr="001F0826">
        <w:rPr>
          <w:rFonts w:ascii="Times New Roman" w:hAnsi="Times New Roman"/>
          <w:sz w:val="28"/>
          <w:szCs w:val="28"/>
          <w:lang w:val="en-US" w:eastAsia="en-US"/>
        </w:rPr>
        <w:t>place</w:t>
      </w:r>
      <w:r w:rsidRPr="005F2067">
        <w:rPr>
          <w:rFonts w:ascii="Times New Roman" w:hAnsi="Times New Roman"/>
          <w:sz w:val="28"/>
          <w:szCs w:val="28"/>
          <w:lang w:val="en-US" w:eastAsia="en-US"/>
        </w:rPr>
        <w:t xml:space="preserve"> </w:t>
      </w:r>
      <w:r w:rsidRPr="001F0826">
        <w:rPr>
          <w:rFonts w:ascii="Times New Roman" w:hAnsi="Times New Roman"/>
          <w:sz w:val="28"/>
          <w:szCs w:val="28"/>
          <w:lang w:val="en-US" w:eastAsia="en-US"/>
        </w:rPr>
        <w:t>of</w:t>
      </w:r>
      <w:r w:rsidRPr="005F2067">
        <w:rPr>
          <w:rFonts w:ascii="Times New Roman" w:hAnsi="Times New Roman"/>
          <w:sz w:val="28"/>
          <w:szCs w:val="28"/>
          <w:lang w:val="en-US" w:eastAsia="en-US"/>
        </w:rPr>
        <w:t xml:space="preserve"> </w:t>
      </w:r>
      <w:r w:rsidRPr="001F0826">
        <w:rPr>
          <w:rFonts w:ascii="Times New Roman" w:hAnsi="Times New Roman"/>
          <w:sz w:val="28"/>
          <w:szCs w:val="28"/>
          <w:lang w:val="en-US" w:eastAsia="en-US"/>
        </w:rPr>
        <w:t>art</w:t>
      </w:r>
      <w:r w:rsidRPr="005F2067">
        <w:rPr>
          <w:rFonts w:ascii="Times New Roman" w:hAnsi="Times New Roman"/>
          <w:sz w:val="28"/>
          <w:szCs w:val="28"/>
          <w:lang w:val="en-US" w:eastAsia="en-US"/>
        </w:rPr>
        <w:t xml:space="preserve">, </w:t>
      </w:r>
      <w:r w:rsidRPr="001F0826">
        <w:rPr>
          <w:rFonts w:ascii="Times New Roman" w:hAnsi="Times New Roman"/>
          <w:sz w:val="28"/>
          <w:szCs w:val="28"/>
          <w:lang w:val="en-US" w:eastAsia="en-US"/>
        </w:rPr>
        <w:t>exhibition</w:t>
      </w:r>
      <w:r w:rsidRPr="005F2067">
        <w:rPr>
          <w:rFonts w:ascii="Times New Roman" w:hAnsi="Times New Roman"/>
          <w:sz w:val="28"/>
          <w:szCs w:val="28"/>
          <w:lang w:val="en-US" w:eastAsia="en-US"/>
        </w:rPr>
        <w:t xml:space="preserve">, </w:t>
      </w:r>
      <w:r w:rsidRPr="001F0826">
        <w:rPr>
          <w:rFonts w:ascii="Times New Roman" w:hAnsi="Times New Roman"/>
          <w:sz w:val="28"/>
          <w:szCs w:val="28"/>
          <w:lang w:val="en-US" w:eastAsia="en-US"/>
        </w:rPr>
        <w:t>etc</w:t>
      </w:r>
      <w:r w:rsidRPr="005F2067">
        <w:rPr>
          <w:rFonts w:ascii="Times New Roman" w:hAnsi="Times New Roman"/>
          <w:sz w:val="28"/>
          <w:szCs w:val="28"/>
          <w:lang w:val="en-US" w:eastAsia="en-US"/>
        </w:rPr>
        <w:t xml:space="preserve">. </w:t>
      </w:r>
      <w:r w:rsidRPr="001F0826">
        <w:rPr>
          <w:rFonts w:ascii="Times New Roman" w:hAnsi="Times New Roman"/>
          <w:sz w:val="28"/>
          <w:szCs w:val="28"/>
          <w:lang w:eastAsia="en-US"/>
        </w:rPr>
        <w:t xml:space="preserve">Тренировка употребления лексики в аудировании и говорении. </w:t>
      </w:r>
    </w:p>
    <w:p w:rsidR="001F0826" w:rsidRPr="001F0826" w:rsidRDefault="001F0826" w:rsidP="00890BA5">
      <w:pPr>
        <w:spacing w:after="0" w:line="240" w:lineRule="auto"/>
        <w:ind w:firstLine="709"/>
        <w:jc w:val="both"/>
        <w:rPr>
          <w:rFonts w:ascii="Times New Roman" w:hAnsi="Times New Roman"/>
          <w:sz w:val="28"/>
          <w:szCs w:val="28"/>
          <w:shd w:val="clear" w:color="auto" w:fill="FFFFFF"/>
          <w:lang w:eastAsia="en-US"/>
        </w:rPr>
      </w:pPr>
      <w:r w:rsidRPr="001F0826">
        <w:rPr>
          <w:rFonts w:ascii="Times New Roman" w:hAnsi="Times New Roman"/>
          <w:sz w:val="28"/>
          <w:szCs w:val="28"/>
          <w:lang w:eastAsia="en-US"/>
        </w:rPr>
        <w:t xml:space="preserve">Песня </w:t>
      </w:r>
      <w:r w:rsidRPr="001F0826">
        <w:rPr>
          <w:rFonts w:ascii="Times New Roman" w:hAnsi="Times New Roman"/>
          <w:sz w:val="28"/>
          <w:szCs w:val="28"/>
          <w:shd w:val="clear" w:color="auto" w:fill="FFFFFF"/>
          <w:lang w:eastAsia="en-US"/>
        </w:rPr>
        <w:t>«</w:t>
      </w:r>
      <w:r w:rsidRPr="001F0826">
        <w:rPr>
          <w:rFonts w:ascii="Times New Roman" w:hAnsi="Times New Roman"/>
          <w:sz w:val="28"/>
          <w:szCs w:val="28"/>
          <w:shd w:val="clear" w:color="auto" w:fill="FFFFFF"/>
          <w:lang w:val="en-US" w:eastAsia="en-US"/>
        </w:rPr>
        <w:t>Sightseeing</w:t>
      </w:r>
      <w:r w:rsidRPr="001F0826">
        <w:rPr>
          <w:rFonts w:ascii="Times New Roman" w:hAnsi="Times New Roman"/>
          <w:sz w:val="28"/>
          <w:szCs w:val="28"/>
          <w:shd w:val="clear" w:color="auto" w:fill="FFFFFF"/>
          <w:lang w:eastAsia="en-US"/>
        </w:rPr>
        <w:t xml:space="preserve"> </w:t>
      </w:r>
      <w:r w:rsidRPr="001F0826">
        <w:rPr>
          <w:rFonts w:ascii="Times New Roman" w:hAnsi="Times New Roman"/>
          <w:sz w:val="28"/>
          <w:szCs w:val="28"/>
          <w:shd w:val="clear" w:color="auto" w:fill="FFFFFF"/>
          <w:lang w:val="en-US" w:eastAsia="en-US"/>
        </w:rPr>
        <w:t>is</w:t>
      </w:r>
      <w:r w:rsidRPr="001F0826">
        <w:rPr>
          <w:rFonts w:ascii="Times New Roman" w:hAnsi="Times New Roman"/>
          <w:sz w:val="28"/>
          <w:szCs w:val="28"/>
          <w:shd w:val="clear" w:color="auto" w:fill="FFFFFF"/>
          <w:lang w:eastAsia="en-US"/>
        </w:rPr>
        <w:t xml:space="preserve"> </w:t>
      </w:r>
      <w:r w:rsidRPr="001F0826">
        <w:rPr>
          <w:rFonts w:ascii="Times New Roman" w:hAnsi="Times New Roman"/>
          <w:sz w:val="28"/>
          <w:szCs w:val="28"/>
          <w:shd w:val="clear" w:color="auto" w:fill="FFFFFF"/>
          <w:lang w:val="en-US" w:eastAsia="en-US"/>
        </w:rPr>
        <w:t>a</w:t>
      </w:r>
      <w:r w:rsidRPr="001F0826">
        <w:rPr>
          <w:rFonts w:ascii="Times New Roman" w:hAnsi="Times New Roman"/>
          <w:sz w:val="28"/>
          <w:szCs w:val="28"/>
          <w:shd w:val="clear" w:color="auto" w:fill="FFFFFF"/>
          <w:lang w:eastAsia="en-US"/>
        </w:rPr>
        <w:t xml:space="preserve"> </w:t>
      </w:r>
      <w:r w:rsidRPr="001F0826">
        <w:rPr>
          <w:rFonts w:ascii="Times New Roman" w:hAnsi="Times New Roman"/>
          <w:sz w:val="28"/>
          <w:szCs w:val="28"/>
          <w:shd w:val="clear" w:color="auto" w:fill="FFFFFF"/>
          <w:lang w:val="en-US" w:eastAsia="en-US"/>
        </w:rPr>
        <w:t>fun</w:t>
      </w:r>
      <w:r w:rsidRPr="001F0826">
        <w:rPr>
          <w:rFonts w:ascii="Times New Roman" w:hAnsi="Times New Roman"/>
          <w:sz w:val="28"/>
          <w:szCs w:val="28"/>
          <w:shd w:val="clear" w:color="auto" w:fill="FFFFFF"/>
          <w:lang w:eastAsia="en-US"/>
        </w:rPr>
        <w:t>».</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sz w:val="28"/>
          <w:szCs w:val="28"/>
          <w:shd w:val="clear" w:color="auto" w:fill="FFFFFF"/>
          <w:lang w:eastAsia="en-US"/>
        </w:rPr>
        <w:t xml:space="preserve">Грамматика: Порядковые числительные. </w:t>
      </w:r>
      <w:r w:rsidRPr="001F0826">
        <w:rPr>
          <w:rFonts w:ascii="Times New Roman" w:hAnsi="Times New Roman"/>
          <w:sz w:val="28"/>
          <w:szCs w:val="28"/>
          <w:lang w:eastAsia="en-US"/>
        </w:rPr>
        <w:t xml:space="preserve">Простое прошедшее время (неправильные глаголы). </w:t>
      </w:r>
      <w:r w:rsidRPr="001F0826">
        <w:rPr>
          <w:rFonts w:ascii="Times New Roman" w:hAnsi="Times New Roman"/>
          <w:color w:val="000000"/>
          <w:sz w:val="28"/>
          <w:szCs w:val="28"/>
        </w:rPr>
        <w:t>Презентация грамматической схемы утвердительного, отрицательного, вопросительного предложений.</w:t>
      </w:r>
    </w:p>
    <w:p w:rsidR="001F0826" w:rsidRPr="001F0826" w:rsidRDefault="00890BA5" w:rsidP="00890BA5">
      <w:pPr>
        <w:spacing w:after="0" w:line="240" w:lineRule="auto"/>
        <w:jc w:val="both"/>
        <w:rPr>
          <w:rFonts w:ascii="Times New Roman" w:hAnsi="Times New Roman"/>
          <w:b/>
          <w:bCs/>
          <w:sz w:val="28"/>
          <w:szCs w:val="28"/>
          <w:lang w:eastAsia="en-US"/>
        </w:rPr>
      </w:pPr>
      <w:r>
        <w:rPr>
          <w:rFonts w:ascii="Times New Roman" w:hAnsi="Times New Roman"/>
          <w:b/>
          <w:bCs/>
          <w:sz w:val="28"/>
          <w:szCs w:val="28"/>
          <w:lang w:eastAsia="en-US"/>
        </w:rPr>
        <w:t>11. «Страны и столицы»</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b/>
          <w:bCs/>
          <w:i/>
          <w:iCs/>
          <w:sz w:val="28"/>
          <w:szCs w:val="28"/>
          <w:lang w:eastAsia="en-US"/>
        </w:rPr>
        <w:lastRenderedPageBreak/>
        <w:t>Теоретическая часть.</w:t>
      </w:r>
      <w:r w:rsidRPr="001F0826">
        <w:rPr>
          <w:rFonts w:ascii="Times New Roman" w:hAnsi="Times New Roman"/>
          <w:b/>
          <w:bCs/>
          <w:sz w:val="28"/>
          <w:szCs w:val="28"/>
          <w:lang w:eastAsia="en-US"/>
        </w:rPr>
        <w:t xml:space="preserve"> </w:t>
      </w:r>
      <w:r w:rsidRPr="001F0826">
        <w:rPr>
          <w:rFonts w:ascii="Times New Roman" w:hAnsi="Times New Roman"/>
          <w:sz w:val="28"/>
          <w:szCs w:val="28"/>
          <w:lang w:eastAsia="en-US"/>
        </w:rPr>
        <w:t>Введение новой лексики (страны и столицы). Введение</w:t>
      </w:r>
      <w:r w:rsidRPr="001F0826">
        <w:rPr>
          <w:rFonts w:ascii="Times New Roman" w:hAnsi="Times New Roman"/>
          <w:sz w:val="28"/>
          <w:szCs w:val="28"/>
          <w:lang w:val="en-US" w:eastAsia="en-US"/>
        </w:rPr>
        <w:t xml:space="preserve"> </w:t>
      </w:r>
      <w:r w:rsidRPr="001F0826">
        <w:rPr>
          <w:rFonts w:ascii="Times New Roman" w:hAnsi="Times New Roman"/>
          <w:sz w:val="28"/>
          <w:szCs w:val="28"/>
          <w:lang w:eastAsia="en-US"/>
        </w:rPr>
        <w:t>речевого</w:t>
      </w:r>
      <w:r w:rsidRPr="001F0826">
        <w:rPr>
          <w:rFonts w:ascii="Times New Roman" w:hAnsi="Times New Roman"/>
          <w:sz w:val="28"/>
          <w:szCs w:val="28"/>
          <w:lang w:val="en-US" w:eastAsia="en-US"/>
        </w:rPr>
        <w:t xml:space="preserve"> </w:t>
      </w:r>
      <w:r w:rsidRPr="001F0826">
        <w:rPr>
          <w:rFonts w:ascii="Times New Roman" w:hAnsi="Times New Roman"/>
          <w:sz w:val="28"/>
          <w:szCs w:val="28"/>
          <w:lang w:eastAsia="en-US"/>
        </w:rPr>
        <w:t>образца</w:t>
      </w:r>
      <w:r w:rsidRPr="001F0826">
        <w:rPr>
          <w:rFonts w:ascii="Times New Roman" w:hAnsi="Times New Roman"/>
          <w:sz w:val="28"/>
          <w:szCs w:val="28"/>
          <w:lang w:val="en-US" w:eastAsia="en-US"/>
        </w:rPr>
        <w:t xml:space="preserve"> «Moscow is the capital of…». </w:t>
      </w:r>
      <w:r w:rsidRPr="001F0826">
        <w:rPr>
          <w:rFonts w:ascii="Times New Roman" w:hAnsi="Times New Roman"/>
          <w:sz w:val="28"/>
          <w:szCs w:val="28"/>
          <w:lang w:eastAsia="en-US"/>
        </w:rPr>
        <w:t xml:space="preserve">Знакомство с формой образования множественного числа существительных. </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b/>
          <w:bCs/>
          <w:i/>
          <w:iCs/>
          <w:sz w:val="28"/>
          <w:szCs w:val="28"/>
          <w:lang w:eastAsia="en-US"/>
        </w:rPr>
        <w:t>Практическая часть.</w:t>
      </w:r>
      <w:r w:rsidRPr="001F0826">
        <w:rPr>
          <w:rFonts w:ascii="Times New Roman" w:hAnsi="Times New Roman"/>
          <w:sz w:val="28"/>
          <w:szCs w:val="28"/>
          <w:lang w:eastAsia="en-US"/>
        </w:rPr>
        <w:t xml:space="preserve"> </w:t>
      </w:r>
    </w:p>
    <w:p w:rsidR="001F0826" w:rsidRPr="001F0826" w:rsidRDefault="001F0826" w:rsidP="00890BA5">
      <w:pPr>
        <w:spacing w:after="0" w:line="240" w:lineRule="auto"/>
        <w:ind w:firstLine="709"/>
        <w:jc w:val="both"/>
        <w:rPr>
          <w:rFonts w:ascii="Times New Roman" w:hAnsi="Times New Roman"/>
          <w:sz w:val="28"/>
          <w:szCs w:val="28"/>
          <w:lang w:eastAsia="en-US"/>
        </w:rPr>
      </w:pPr>
      <w:r w:rsidRPr="001F0826">
        <w:rPr>
          <w:rFonts w:ascii="Times New Roman" w:hAnsi="Times New Roman"/>
          <w:i/>
          <w:iCs/>
          <w:sz w:val="28"/>
          <w:szCs w:val="28"/>
          <w:lang w:eastAsia="en-US"/>
        </w:rPr>
        <w:t>Лексическое наполнение:</w:t>
      </w:r>
      <w:r w:rsidRPr="001F0826">
        <w:rPr>
          <w:rFonts w:ascii="Times New Roman" w:hAnsi="Times New Roman"/>
          <w:sz w:val="28"/>
          <w:szCs w:val="28"/>
          <w:lang w:eastAsia="en-US"/>
        </w:rPr>
        <w:t xml:space="preserve"> </w:t>
      </w:r>
      <w:r w:rsidRPr="001F0826">
        <w:rPr>
          <w:rFonts w:ascii="Times New Roman" w:hAnsi="Times New Roman"/>
          <w:i/>
          <w:iCs/>
          <w:sz w:val="28"/>
          <w:szCs w:val="28"/>
          <w:lang w:eastAsia="en-US"/>
        </w:rPr>
        <w:t>Тренировка</w:t>
      </w:r>
      <w:r w:rsidRPr="001F0826">
        <w:rPr>
          <w:rFonts w:ascii="Times New Roman" w:hAnsi="Times New Roman"/>
          <w:sz w:val="28"/>
          <w:szCs w:val="28"/>
          <w:lang w:eastAsia="en-US"/>
        </w:rPr>
        <w:t xml:space="preserve"> в употреблении множественного числа существительных.</w:t>
      </w:r>
    </w:p>
    <w:p w:rsidR="001F0826" w:rsidRPr="001F0826" w:rsidRDefault="001F0826" w:rsidP="00890BA5">
      <w:pPr>
        <w:spacing w:after="0" w:line="240" w:lineRule="auto"/>
        <w:ind w:firstLine="709"/>
        <w:jc w:val="both"/>
        <w:rPr>
          <w:rFonts w:ascii="Times New Roman" w:hAnsi="Times New Roman"/>
          <w:color w:val="000000"/>
          <w:sz w:val="28"/>
          <w:szCs w:val="28"/>
          <w:lang w:val="en-US"/>
        </w:rPr>
      </w:pPr>
      <w:r w:rsidRPr="001F0826">
        <w:rPr>
          <w:rFonts w:ascii="Times New Roman" w:hAnsi="Times New Roman"/>
          <w:color w:val="000000"/>
          <w:sz w:val="28"/>
          <w:szCs w:val="28"/>
        </w:rPr>
        <w:t>Будущее</w:t>
      </w:r>
      <w:r w:rsidRPr="001F0826">
        <w:rPr>
          <w:rFonts w:ascii="Times New Roman" w:hAnsi="Times New Roman"/>
          <w:color w:val="000000"/>
          <w:sz w:val="28"/>
          <w:szCs w:val="28"/>
          <w:lang w:val="en-US"/>
        </w:rPr>
        <w:t xml:space="preserve"> </w:t>
      </w:r>
      <w:r w:rsidRPr="001F0826">
        <w:rPr>
          <w:rFonts w:ascii="Times New Roman" w:hAnsi="Times New Roman"/>
          <w:color w:val="000000"/>
          <w:sz w:val="28"/>
          <w:szCs w:val="28"/>
        </w:rPr>
        <w:t>время</w:t>
      </w:r>
      <w:r w:rsidRPr="001F0826">
        <w:rPr>
          <w:rFonts w:ascii="Times New Roman" w:hAnsi="Times New Roman"/>
          <w:color w:val="000000"/>
          <w:sz w:val="28"/>
          <w:szCs w:val="28"/>
          <w:lang w:val="en-US"/>
        </w:rPr>
        <w:t xml:space="preserve"> (tomorrow, next day, in a day, etc).</w:t>
      </w:r>
    </w:p>
    <w:p w:rsidR="001F0826" w:rsidRPr="001F0826" w:rsidRDefault="001F0826" w:rsidP="00890BA5">
      <w:pPr>
        <w:spacing w:after="0" w:line="240" w:lineRule="auto"/>
        <w:ind w:firstLine="709"/>
        <w:jc w:val="both"/>
        <w:rPr>
          <w:rFonts w:ascii="Times New Roman" w:hAnsi="Times New Roman"/>
          <w:color w:val="000000"/>
          <w:sz w:val="28"/>
          <w:szCs w:val="28"/>
        </w:rPr>
      </w:pPr>
      <w:r w:rsidRPr="001F0826">
        <w:rPr>
          <w:rFonts w:ascii="Times New Roman" w:hAnsi="Times New Roman"/>
          <w:color w:val="000000"/>
          <w:sz w:val="28"/>
          <w:szCs w:val="28"/>
        </w:rPr>
        <w:t xml:space="preserve">Презентация грамматической схемы утвердительного, отрицательного, вопросительного предложений Будущего времени. </w:t>
      </w:r>
    </w:p>
    <w:p w:rsidR="001F0826" w:rsidRPr="001F0826" w:rsidRDefault="00890BA5" w:rsidP="00890BA5">
      <w:pPr>
        <w:spacing w:after="0" w:line="240" w:lineRule="auto"/>
        <w:jc w:val="both"/>
        <w:rPr>
          <w:rFonts w:ascii="Times New Roman" w:hAnsi="Times New Roman"/>
          <w:sz w:val="28"/>
          <w:szCs w:val="28"/>
          <w:lang w:eastAsia="en-US"/>
        </w:rPr>
      </w:pPr>
      <w:r w:rsidRPr="00890BA5">
        <w:rPr>
          <w:rFonts w:ascii="Times New Roman" w:hAnsi="Times New Roman"/>
          <w:b/>
          <w:sz w:val="28"/>
          <w:szCs w:val="28"/>
          <w:lang w:eastAsia="en-US"/>
        </w:rPr>
        <w:t>12.</w:t>
      </w:r>
      <w:r w:rsidR="009D0934">
        <w:rPr>
          <w:rFonts w:ascii="Times New Roman" w:hAnsi="Times New Roman"/>
          <w:b/>
          <w:bCs/>
          <w:sz w:val="28"/>
          <w:szCs w:val="28"/>
          <w:lang w:eastAsia="en-US"/>
        </w:rPr>
        <w:t xml:space="preserve">В ожидании лета </w:t>
      </w:r>
      <w:r w:rsidR="001F0826" w:rsidRPr="001F0826">
        <w:rPr>
          <w:rFonts w:ascii="Times New Roman" w:hAnsi="Times New Roman"/>
          <w:sz w:val="28"/>
          <w:szCs w:val="28"/>
          <w:lang w:eastAsia="en-US"/>
        </w:rPr>
        <w:t xml:space="preserve"> </w:t>
      </w:r>
    </w:p>
    <w:p w:rsidR="001F0826" w:rsidRPr="00890BA5" w:rsidRDefault="00890BA5" w:rsidP="00890BA5">
      <w:pPr>
        <w:spacing w:after="0" w:line="240" w:lineRule="auto"/>
        <w:ind w:hanging="142"/>
        <w:jc w:val="both"/>
        <w:rPr>
          <w:rFonts w:ascii="Times New Roman" w:hAnsi="Times New Roman"/>
          <w:sz w:val="28"/>
          <w:szCs w:val="28"/>
          <w:lang w:eastAsia="en-US"/>
        </w:rPr>
      </w:pPr>
      <w:r>
        <w:rPr>
          <w:rFonts w:ascii="Times New Roman" w:hAnsi="Times New Roman"/>
          <w:b/>
          <w:bCs/>
          <w:i/>
          <w:iCs/>
          <w:sz w:val="28"/>
          <w:szCs w:val="28"/>
          <w:lang w:eastAsia="en-US"/>
        </w:rPr>
        <w:t xml:space="preserve">       </w:t>
      </w:r>
      <w:r w:rsidR="001F0826" w:rsidRPr="001F0826">
        <w:rPr>
          <w:rFonts w:ascii="Times New Roman" w:hAnsi="Times New Roman"/>
          <w:b/>
          <w:bCs/>
          <w:i/>
          <w:iCs/>
          <w:sz w:val="28"/>
          <w:szCs w:val="28"/>
          <w:lang w:eastAsia="en-US"/>
        </w:rPr>
        <w:t>Теоретическая часть.</w:t>
      </w:r>
      <w:r w:rsidR="001F0826" w:rsidRPr="001F0826">
        <w:rPr>
          <w:rFonts w:ascii="Times New Roman" w:hAnsi="Times New Roman"/>
          <w:sz w:val="28"/>
          <w:szCs w:val="28"/>
          <w:lang w:eastAsia="en-US"/>
        </w:rPr>
        <w:t xml:space="preserve"> </w:t>
      </w:r>
      <w:r w:rsidR="001F0826" w:rsidRPr="001F0826">
        <w:rPr>
          <w:rFonts w:ascii="Times New Roman" w:hAnsi="Times New Roman"/>
          <w:b/>
          <w:bCs/>
          <w:sz w:val="28"/>
          <w:szCs w:val="28"/>
          <w:lang w:eastAsia="en-US"/>
        </w:rPr>
        <w:t xml:space="preserve"> </w:t>
      </w:r>
      <w:r w:rsidR="001F0826" w:rsidRPr="001F0826">
        <w:rPr>
          <w:rFonts w:ascii="Times New Roman" w:hAnsi="Times New Roman"/>
          <w:sz w:val="28"/>
          <w:szCs w:val="28"/>
          <w:lang w:eastAsia="en-US"/>
        </w:rPr>
        <w:t>Введение лексики (времена года).</w:t>
      </w:r>
      <w:r>
        <w:rPr>
          <w:rFonts w:ascii="Times New Roman" w:hAnsi="Times New Roman"/>
          <w:sz w:val="28"/>
          <w:szCs w:val="28"/>
          <w:lang w:eastAsia="en-US"/>
        </w:rPr>
        <w:t xml:space="preserve"> </w:t>
      </w:r>
      <w:r w:rsidR="001F0826" w:rsidRPr="001F0826">
        <w:rPr>
          <w:rFonts w:ascii="Times New Roman" w:hAnsi="Times New Roman"/>
          <w:sz w:val="28"/>
          <w:szCs w:val="28"/>
          <w:lang w:eastAsia="en-US"/>
        </w:rPr>
        <w:t>Активизация введённой лексики. Введение речевого образца «</w:t>
      </w:r>
      <w:r w:rsidR="001F0826" w:rsidRPr="001F0826">
        <w:rPr>
          <w:rFonts w:ascii="Times New Roman" w:hAnsi="Times New Roman"/>
          <w:sz w:val="28"/>
          <w:szCs w:val="28"/>
          <w:lang w:val="en-US" w:eastAsia="en-US"/>
        </w:rPr>
        <w:t>Summer</w:t>
      </w:r>
      <w:r w:rsidR="001F0826" w:rsidRPr="001F0826">
        <w:rPr>
          <w:rFonts w:ascii="Times New Roman" w:hAnsi="Times New Roman"/>
          <w:sz w:val="28"/>
          <w:szCs w:val="28"/>
          <w:lang w:eastAsia="en-US"/>
        </w:rPr>
        <w:t xml:space="preserve"> </w:t>
      </w:r>
      <w:r w:rsidR="001F0826" w:rsidRPr="001F0826">
        <w:rPr>
          <w:rFonts w:ascii="Times New Roman" w:hAnsi="Times New Roman"/>
          <w:sz w:val="28"/>
          <w:szCs w:val="28"/>
          <w:lang w:val="en-US" w:eastAsia="en-US"/>
        </w:rPr>
        <w:t>months</w:t>
      </w:r>
      <w:r w:rsidR="001F0826" w:rsidRPr="001F0826">
        <w:rPr>
          <w:rFonts w:ascii="Times New Roman" w:hAnsi="Times New Roman"/>
          <w:sz w:val="28"/>
          <w:szCs w:val="28"/>
          <w:lang w:eastAsia="en-US"/>
        </w:rPr>
        <w:t xml:space="preserve"> </w:t>
      </w:r>
      <w:r w:rsidR="001F0826" w:rsidRPr="001F0826">
        <w:rPr>
          <w:rFonts w:ascii="Times New Roman" w:hAnsi="Times New Roman"/>
          <w:sz w:val="28"/>
          <w:szCs w:val="28"/>
          <w:lang w:val="en-US" w:eastAsia="en-US"/>
        </w:rPr>
        <w:t>are</w:t>
      </w:r>
      <w:r w:rsidR="001F0826" w:rsidRPr="001F0826">
        <w:rPr>
          <w:rFonts w:ascii="Times New Roman" w:hAnsi="Times New Roman"/>
          <w:sz w:val="28"/>
          <w:szCs w:val="28"/>
          <w:lang w:eastAsia="en-US"/>
        </w:rPr>
        <w:t>...» и названий месяцев. Знакомство</w:t>
      </w:r>
      <w:r w:rsidR="001F0826" w:rsidRPr="007451DF">
        <w:rPr>
          <w:rFonts w:ascii="Times New Roman" w:hAnsi="Times New Roman"/>
          <w:sz w:val="28"/>
          <w:szCs w:val="28"/>
          <w:lang w:eastAsia="en-US"/>
        </w:rPr>
        <w:t xml:space="preserve"> </w:t>
      </w:r>
      <w:r w:rsidR="001F0826" w:rsidRPr="001F0826">
        <w:rPr>
          <w:rFonts w:ascii="Times New Roman" w:hAnsi="Times New Roman"/>
          <w:sz w:val="28"/>
          <w:szCs w:val="28"/>
          <w:lang w:eastAsia="en-US"/>
        </w:rPr>
        <w:t>с</w:t>
      </w:r>
      <w:r w:rsidR="001F0826" w:rsidRPr="007451DF">
        <w:rPr>
          <w:rFonts w:ascii="Times New Roman" w:hAnsi="Times New Roman"/>
          <w:sz w:val="28"/>
          <w:szCs w:val="28"/>
          <w:lang w:eastAsia="en-US"/>
        </w:rPr>
        <w:t xml:space="preserve"> </w:t>
      </w:r>
      <w:r w:rsidR="001F0826" w:rsidRPr="001F0826">
        <w:rPr>
          <w:rFonts w:ascii="Times New Roman" w:hAnsi="Times New Roman"/>
          <w:sz w:val="28"/>
          <w:szCs w:val="28"/>
          <w:lang w:eastAsia="en-US"/>
        </w:rPr>
        <w:t>будущим</w:t>
      </w:r>
      <w:r w:rsidR="001F0826" w:rsidRPr="007451DF">
        <w:rPr>
          <w:rFonts w:ascii="Times New Roman" w:hAnsi="Times New Roman"/>
          <w:sz w:val="28"/>
          <w:szCs w:val="28"/>
          <w:lang w:eastAsia="en-US"/>
        </w:rPr>
        <w:t xml:space="preserve"> </w:t>
      </w:r>
      <w:r w:rsidR="001F0826" w:rsidRPr="001F0826">
        <w:rPr>
          <w:rFonts w:ascii="Times New Roman" w:hAnsi="Times New Roman"/>
          <w:sz w:val="28"/>
          <w:szCs w:val="28"/>
          <w:lang w:eastAsia="en-US"/>
        </w:rPr>
        <w:t>временем</w:t>
      </w:r>
      <w:r w:rsidR="001F0826" w:rsidRPr="007451DF">
        <w:rPr>
          <w:rFonts w:ascii="Times New Roman" w:hAnsi="Times New Roman"/>
          <w:sz w:val="28"/>
          <w:szCs w:val="28"/>
          <w:lang w:eastAsia="en-US"/>
        </w:rPr>
        <w:t xml:space="preserve"> </w:t>
      </w:r>
      <w:r w:rsidR="001F0826" w:rsidRPr="001F0826">
        <w:rPr>
          <w:rFonts w:ascii="Times New Roman" w:hAnsi="Times New Roman"/>
          <w:sz w:val="28"/>
          <w:szCs w:val="28"/>
          <w:lang w:eastAsia="en-US"/>
        </w:rPr>
        <w:t>глаголов</w:t>
      </w:r>
      <w:r w:rsidR="001F0826" w:rsidRPr="007451DF">
        <w:rPr>
          <w:rFonts w:ascii="Times New Roman" w:hAnsi="Times New Roman"/>
          <w:sz w:val="28"/>
          <w:szCs w:val="28"/>
          <w:lang w:eastAsia="en-US"/>
        </w:rPr>
        <w:t xml:space="preserve">. </w:t>
      </w:r>
    </w:p>
    <w:p w:rsidR="001F0826" w:rsidRPr="007451DF" w:rsidRDefault="001F0826" w:rsidP="00890BA5">
      <w:pPr>
        <w:spacing w:after="0" w:line="240" w:lineRule="auto"/>
        <w:jc w:val="both"/>
        <w:rPr>
          <w:rFonts w:ascii="Times New Roman" w:hAnsi="Times New Roman"/>
          <w:sz w:val="28"/>
          <w:szCs w:val="28"/>
          <w:lang w:eastAsia="en-US"/>
        </w:rPr>
      </w:pPr>
      <w:r w:rsidRPr="001F0826">
        <w:rPr>
          <w:rFonts w:ascii="Times New Roman" w:hAnsi="Times New Roman"/>
          <w:b/>
          <w:bCs/>
          <w:i/>
          <w:iCs/>
          <w:sz w:val="28"/>
          <w:szCs w:val="28"/>
          <w:lang w:eastAsia="en-US"/>
        </w:rPr>
        <w:t>Практическая</w:t>
      </w:r>
      <w:r w:rsidRPr="001F0826">
        <w:rPr>
          <w:rFonts w:ascii="Times New Roman" w:hAnsi="Times New Roman"/>
          <w:b/>
          <w:bCs/>
          <w:i/>
          <w:iCs/>
          <w:sz w:val="28"/>
          <w:szCs w:val="28"/>
          <w:lang w:val="en-US" w:eastAsia="en-US"/>
        </w:rPr>
        <w:t xml:space="preserve"> </w:t>
      </w:r>
      <w:r w:rsidRPr="001F0826">
        <w:rPr>
          <w:rFonts w:ascii="Times New Roman" w:hAnsi="Times New Roman"/>
          <w:b/>
          <w:bCs/>
          <w:i/>
          <w:iCs/>
          <w:sz w:val="28"/>
          <w:szCs w:val="28"/>
          <w:lang w:eastAsia="en-US"/>
        </w:rPr>
        <w:t>часть</w:t>
      </w:r>
      <w:r w:rsidRPr="001F0826">
        <w:rPr>
          <w:rFonts w:ascii="Times New Roman" w:hAnsi="Times New Roman"/>
          <w:b/>
          <w:bCs/>
          <w:i/>
          <w:iCs/>
          <w:sz w:val="28"/>
          <w:szCs w:val="28"/>
          <w:lang w:val="en-US" w:eastAsia="en-US"/>
        </w:rPr>
        <w:t>.</w:t>
      </w:r>
      <w:r w:rsidR="00890BA5" w:rsidRPr="00890BA5">
        <w:rPr>
          <w:rFonts w:ascii="Times New Roman" w:hAnsi="Times New Roman"/>
          <w:sz w:val="28"/>
          <w:szCs w:val="28"/>
          <w:lang w:val="en-US" w:eastAsia="en-US"/>
        </w:rPr>
        <w:t xml:space="preserve"> </w:t>
      </w:r>
      <w:r w:rsidRPr="001F0826">
        <w:rPr>
          <w:rFonts w:ascii="Times New Roman" w:hAnsi="Times New Roman"/>
          <w:i/>
          <w:iCs/>
          <w:sz w:val="28"/>
          <w:szCs w:val="28"/>
          <w:lang w:eastAsia="en-US"/>
        </w:rPr>
        <w:t>Лексическое</w:t>
      </w:r>
      <w:r w:rsidRPr="001F0826">
        <w:rPr>
          <w:rFonts w:ascii="Times New Roman" w:hAnsi="Times New Roman"/>
          <w:i/>
          <w:iCs/>
          <w:sz w:val="28"/>
          <w:szCs w:val="28"/>
          <w:lang w:val="en-US" w:eastAsia="en-US"/>
        </w:rPr>
        <w:t xml:space="preserve"> </w:t>
      </w:r>
      <w:r w:rsidRPr="001F0826">
        <w:rPr>
          <w:rFonts w:ascii="Times New Roman" w:hAnsi="Times New Roman"/>
          <w:i/>
          <w:iCs/>
          <w:sz w:val="28"/>
          <w:szCs w:val="28"/>
          <w:lang w:eastAsia="en-US"/>
        </w:rPr>
        <w:t>наполнение</w:t>
      </w:r>
      <w:r w:rsidRPr="001F0826">
        <w:rPr>
          <w:rFonts w:ascii="Times New Roman" w:hAnsi="Times New Roman"/>
          <w:i/>
          <w:iCs/>
          <w:sz w:val="28"/>
          <w:szCs w:val="28"/>
          <w:lang w:val="en-US" w:eastAsia="en-US"/>
        </w:rPr>
        <w:t>:</w:t>
      </w:r>
      <w:r w:rsidRPr="001F0826">
        <w:rPr>
          <w:rFonts w:ascii="Times New Roman" w:hAnsi="Times New Roman"/>
          <w:sz w:val="28"/>
          <w:szCs w:val="28"/>
          <w:lang w:val="en-US" w:eastAsia="en-US"/>
        </w:rPr>
        <w:t xml:space="preserve"> Summer, autumn, winter, spring, a month, summer months, June, July, August, to ride a bike, to swim in the river, to go to the forest.</w:t>
      </w:r>
      <w:r w:rsidR="00890BA5" w:rsidRPr="00890BA5">
        <w:rPr>
          <w:rFonts w:ascii="Times New Roman" w:hAnsi="Times New Roman"/>
          <w:sz w:val="28"/>
          <w:szCs w:val="28"/>
          <w:lang w:val="en-US" w:eastAsia="en-US"/>
        </w:rPr>
        <w:t xml:space="preserve"> </w:t>
      </w:r>
      <w:r w:rsidRPr="001F0826">
        <w:rPr>
          <w:rFonts w:ascii="Times New Roman" w:hAnsi="Times New Roman"/>
          <w:sz w:val="28"/>
          <w:szCs w:val="28"/>
          <w:lang w:eastAsia="en-US"/>
        </w:rPr>
        <w:t xml:space="preserve">Совершенствование навыков говорения «Я </w:t>
      </w:r>
      <w:r w:rsidRPr="001F0826">
        <w:rPr>
          <w:rFonts w:ascii="Times New Roman" w:hAnsi="Times New Roman"/>
          <w:sz w:val="28"/>
          <w:szCs w:val="28"/>
          <w:lang w:val="en-US" w:eastAsia="en-US"/>
        </w:rPr>
        <w:t>like</w:t>
      </w:r>
      <w:r w:rsidRPr="001F0826">
        <w:rPr>
          <w:rFonts w:ascii="Times New Roman" w:hAnsi="Times New Roman"/>
          <w:sz w:val="28"/>
          <w:szCs w:val="28"/>
          <w:lang w:eastAsia="en-US"/>
        </w:rPr>
        <w:t xml:space="preserve"> </w:t>
      </w:r>
      <w:r w:rsidRPr="001F0826">
        <w:rPr>
          <w:rFonts w:ascii="Times New Roman" w:hAnsi="Times New Roman"/>
          <w:sz w:val="28"/>
          <w:szCs w:val="28"/>
          <w:lang w:val="en-US" w:eastAsia="en-US"/>
        </w:rPr>
        <w:t>summer</w:t>
      </w:r>
      <w:r w:rsidRPr="001F0826">
        <w:rPr>
          <w:rFonts w:ascii="Times New Roman" w:hAnsi="Times New Roman"/>
          <w:sz w:val="28"/>
          <w:szCs w:val="28"/>
          <w:lang w:eastAsia="en-US"/>
        </w:rPr>
        <w:t xml:space="preserve">». </w:t>
      </w:r>
    </w:p>
    <w:p w:rsidR="001F0826" w:rsidRPr="001F0826" w:rsidRDefault="001F0826" w:rsidP="00890BA5">
      <w:pPr>
        <w:spacing w:after="0" w:line="240" w:lineRule="auto"/>
        <w:jc w:val="both"/>
        <w:rPr>
          <w:rFonts w:ascii="Times New Roman" w:hAnsi="Times New Roman"/>
          <w:sz w:val="28"/>
          <w:szCs w:val="28"/>
          <w:lang w:eastAsia="en-US"/>
        </w:rPr>
      </w:pPr>
      <w:r w:rsidRPr="001F0826">
        <w:rPr>
          <w:rFonts w:ascii="Times New Roman" w:hAnsi="Times New Roman"/>
          <w:sz w:val="28"/>
          <w:szCs w:val="28"/>
          <w:lang w:eastAsia="en-US"/>
        </w:rPr>
        <w:t xml:space="preserve">Тренировка в аудировании  и употреблении глаголов в будущем времени. Монологическая речь с использованием будущего времени. Систематизация знаний по сюжету. Устная речь по заданной ситуации. </w:t>
      </w:r>
    </w:p>
    <w:p w:rsidR="00890BA5" w:rsidRPr="004B6D79" w:rsidRDefault="00890BA5" w:rsidP="00890BA5">
      <w:pPr>
        <w:shd w:val="clear" w:color="auto" w:fill="FFFFFF"/>
        <w:spacing w:after="0" w:line="240" w:lineRule="auto"/>
        <w:rPr>
          <w:rFonts w:ascii="Times New Roman" w:hAnsi="Times New Roman"/>
          <w:color w:val="000000"/>
          <w:sz w:val="28"/>
          <w:szCs w:val="28"/>
        </w:rPr>
      </w:pPr>
      <w:r w:rsidRPr="00890BA5">
        <w:rPr>
          <w:rFonts w:ascii="Times New Roman" w:hAnsi="Times New Roman"/>
          <w:b/>
          <w:sz w:val="28"/>
          <w:szCs w:val="28"/>
          <w:lang w:eastAsia="en-US"/>
        </w:rPr>
        <w:t>13</w:t>
      </w:r>
      <w:r>
        <w:rPr>
          <w:rFonts w:ascii="Times New Roman" w:hAnsi="Times New Roman"/>
          <w:sz w:val="28"/>
          <w:szCs w:val="28"/>
          <w:lang w:eastAsia="en-US"/>
        </w:rPr>
        <w:t>.</w:t>
      </w:r>
      <w:r w:rsidRPr="00890BA5">
        <w:rPr>
          <w:rFonts w:ascii="Times New Roman" w:hAnsi="Times New Roman"/>
          <w:b/>
          <w:bCs/>
          <w:color w:val="000000"/>
          <w:sz w:val="28"/>
          <w:szCs w:val="28"/>
        </w:rPr>
        <w:t xml:space="preserve"> </w:t>
      </w:r>
      <w:r w:rsidRPr="004B6D79">
        <w:rPr>
          <w:rFonts w:ascii="Times New Roman" w:hAnsi="Times New Roman"/>
          <w:b/>
          <w:bCs/>
          <w:color w:val="000000"/>
          <w:sz w:val="28"/>
          <w:szCs w:val="28"/>
        </w:rPr>
        <w:t>Revision.</w:t>
      </w:r>
    </w:p>
    <w:p w:rsidR="001F0826" w:rsidRPr="00890BA5" w:rsidRDefault="00890BA5" w:rsidP="00890BA5">
      <w:pPr>
        <w:shd w:val="clear" w:color="auto" w:fill="FFFFFF"/>
        <w:spacing w:after="0" w:line="240" w:lineRule="auto"/>
        <w:ind w:firstLine="568"/>
        <w:rPr>
          <w:rFonts w:ascii="Times New Roman" w:hAnsi="Times New Roman"/>
          <w:color w:val="000000"/>
          <w:sz w:val="28"/>
          <w:szCs w:val="28"/>
        </w:rPr>
      </w:pPr>
      <w:r w:rsidRPr="004B6D79">
        <w:rPr>
          <w:rFonts w:ascii="Times New Roman" w:hAnsi="Times New Roman"/>
          <w:color w:val="000000"/>
          <w:sz w:val="28"/>
          <w:szCs w:val="28"/>
        </w:rPr>
        <w:t>Повторение всего пройденного материала за весь учебный год, включая буквы, звуки, грамм</w:t>
      </w:r>
      <w:r>
        <w:rPr>
          <w:rFonts w:ascii="Times New Roman" w:hAnsi="Times New Roman"/>
          <w:color w:val="000000"/>
          <w:sz w:val="28"/>
          <w:szCs w:val="28"/>
        </w:rPr>
        <w:t>атические и лексические образы.</w:t>
      </w:r>
    </w:p>
    <w:p w:rsidR="001F0826" w:rsidRPr="00890BA5" w:rsidRDefault="00890BA5" w:rsidP="00890BA5">
      <w:pPr>
        <w:spacing w:after="0" w:line="240" w:lineRule="auto"/>
        <w:jc w:val="both"/>
        <w:rPr>
          <w:rFonts w:ascii="Times New Roman" w:hAnsi="Times New Roman"/>
          <w:b/>
          <w:bCs/>
          <w:sz w:val="28"/>
          <w:szCs w:val="28"/>
        </w:rPr>
      </w:pPr>
      <w:r>
        <w:rPr>
          <w:rFonts w:ascii="Times New Roman" w:hAnsi="Times New Roman"/>
          <w:b/>
          <w:bCs/>
          <w:sz w:val="28"/>
          <w:szCs w:val="28"/>
        </w:rPr>
        <w:t>14.</w:t>
      </w:r>
      <w:r w:rsidR="001F0826" w:rsidRPr="001F0826">
        <w:rPr>
          <w:rFonts w:ascii="Times New Roman" w:hAnsi="Times New Roman"/>
          <w:b/>
          <w:bCs/>
          <w:sz w:val="28"/>
          <w:szCs w:val="28"/>
          <w:lang/>
        </w:rPr>
        <w:t>Заключительное зан</w:t>
      </w:r>
      <w:r>
        <w:rPr>
          <w:rFonts w:ascii="Times New Roman" w:hAnsi="Times New Roman"/>
          <w:b/>
          <w:bCs/>
          <w:sz w:val="28"/>
          <w:szCs w:val="28"/>
          <w:lang/>
        </w:rPr>
        <w:t xml:space="preserve">ятие. Подведение итогов </w:t>
      </w:r>
    </w:p>
    <w:p w:rsidR="001F0826" w:rsidRDefault="001F0826" w:rsidP="00890BA5">
      <w:pPr>
        <w:spacing w:after="0" w:line="240" w:lineRule="auto"/>
        <w:jc w:val="both"/>
        <w:rPr>
          <w:rFonts w:ascii="Times New Roman" w:hAnsi="Times New Roman"/>
          <w:sz w:val="28"/>
          <w:szCs w:val="28"/>
        </w:rPr>
      </w:pPr>
      <w:r w:rsidRPr="001F0826">
        <w:rPr>
          <w:rFonts w:ascii="Times New Roman" w:hAnsi="Times New Roman"/>
          <w:b/>
          <w:bCs/>
          <w:i/>
          <w:iCs/>
          <w:sz w:val="28"/>
          <w:szCs w:val="28"/>
          <w:lang/>
        </w:rPr>
        <w:t>Практическая часть</w:t>
      </w:r>
      <w:r w:rsidRPr="001F0826">
        <w:rPr>
          <w:rFonts w:ascii="Times New Roman" w:hAnsi="Times New Roman"/>
          <w:i/>
          <w:iCs/>
          <w:sz w:val="28"/>
          <w:szCs w:val="28"/>
          <w:lang/>
        </w:rPr>
        <w:t>.</w:t>
      </w:r>
      <w:r w:rsidRPr="001F0826">
        <w:rPr>
          <w:rFonts w:ascii="Times New Roman" w:hAnsi="Times New Roman"/>
          <w:b/>
          <w:bCs/>
          <w:sz w:val="28"/>
          <w:szCs w:val="28"/>
          <w:lang/>
        </w:rPr>
        <w:t xml:space="preserve"> </w:t>
      </w:r>
      <w:r w:rsidRPr="001F0826">
        <w:rPr>
          <w:rFonts w:ascii="Times New Roman" w:hAnsi="Times New Roman"/>
          <w:sz w:val="28"/>
          <w:szCs w:val="28"/>
          <w:lang/>
        </w:rPr>
        <w:t>Проведение итоговой игровой викторины.</w:t>
      </w:r>
    </w:p>
    <w:p w:rsidR="006F3DBE" w:rsidRDefault="006F3DBE" w:rsidP="00890BA5">
      <w:pPr>
        <w:spacing w:after="0" w:line="240" w:lineRule="auto"/>
        <w:jc w:val="both"/>
        <w:rPr>
          <w:rFonts w:ascii="Times New Roman" w:hAnsi="Times New Roman"/>
          <w:sz w:val="28"/>
          <w:szCs w:val="28"/>
        </w:rPr>
      </w:pPr>
    </w:p>
    <w:p w:rsidR="009D0934" w:rsidRDefault="009D0934" w:rsidP="00890BA5">
      <w:pPr>
        <w:spacing w:after="0" w:line="240" w:lineRule="auto"/>
        <w:jc w:val="both"/>
        <w:rPr>
          <w:rFonts w:ascii="Times New Roman" w:hAnsi="Times New Roman"/>
          <w:sz w:val="28"/>
          <w:szCs w:val="28"/>
        </w:rPr>
      </w:pPr>
    </w:p>
    <w:p w:rsidR="00890BA5" w:rsidRDefault="00890BA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C72595" w:rsidRDefault="00C72595" w:rsidP="00890BA5">
      <w:pPr>
        <w:spacing w:after="0" w:line="240" w:lineRule="auto"/>
        <w:jc w:val="both"/>
        <w:rPr>
          <w:rFonts w:ascii="Times New Roman" w:hAnsi="Times New Roman"/>
          <w:sz w:val="28"/>
          <w:szCs w:val="28"/>
        </w:rPr>
      </w:pPr>
    </w:p>
    <w:p w:rsidR="00890BA5" w:rsidRDefault="00890BA5" w:rsidP="00890BA5">
      <w:pPr>
        <w:spacing w:after="0" w:line="240" w:lineRule="auto"/>
        <w:jc w:val="both"/>
        <w:rPr>
          <w:rFonts w:ascii="Times New Roman" w:hAnsi="Times New Roman"/>
          <w:sz w:val="28"/>
          <w:szCs w:val="28"/>
        </w:rPr>
      </w:pPr>
    </w:p>
    <w:p w:rsidR="00890BA5" w:rsidRPr="004B6D79" w:rsidRDefault="00890BA5" w:rsidP="00890BA5">
      <w:pPr>
        <w:shd w:val="clear" w:color="auto" w:fill="FFFFFF"/>
        <w:spacing w:after="0" w:line="240" w:lineRule="auto"/>
        <w:rPr>
          <w:rFonts w:cs="Arial"/>
          <w:color w:val="000000"/>
          <w:sz w:val="28"/>
          <w:szCs w:val="28"/>
        </w:rPr>
      </w:pPr>
      <w:r w:rsidRPr="004B6D79">
        <w:rPr>
          <w:rFonts w:ascii="Times New Roman" w:hAnsi="Times New Roman"/>
          <w:b/>
          <w:bCs/>
          <w:color w:val="000000"/>
          <w:sz w:val="28"/>
          <w:szCs w:val="28"/>
        </w:rPr>
        <w:t>Методическое обеспечение программы.</w:t>
      </w:r>
    </w:p>
    <w:p w:rsidR="00890BA5" w:rsidRPr="004B6D79" w:rsidRDefault="00890BA5" w:rsidP="00890BA5">
      <w:pPr>
        <w:shd w:val="clear" w:color="auto" w:fill="FFFFFF"/>
        <w:spacing w:after="0" w:line="240" w:lineRule="auto"/>
        <w:jc w:val="both"/>
        <w:rPr>
          <w:rFonts w:cs="Arial"/>
          <w:color w:val="000000"/>
          <w:sz w:val="28"/>
          <w:szCs w:val="28"/>
        </w:rPr>
      </w:pPr>
      <w:r w:rsidRPr="004B6D79">
        <w:rPr>
          <w:rFonts w:ascii="Times New Roman" w:hAnsi="Times New Roman"/>
          <w:color w:val="000000"/>
          <w:sz w:val="28"/>
          <w:szCs w:val="28"/>
        </w:rPr>
        <w:t xml:space="preserve">        Работа педагога диктует необходимость гибкого отношения его к структуре и содержанию каждого отдельного занятия, чуткого реагирования на малейшие изменения, происходящие как в группе целом, так и у каждого члена учебной </w:t>
      </w:r>
      <w:r w:rsidRPr="004B6D79">
        <w:rPr>
          <w:rFonts w:ascii="Times New Roman" w:hAnsi="Times New Roman"/>
          <w:color w:val="000000"/>
          <w:sz w:val="28"/>
          <w:szCs w:val="28"/>
        </w:rPr>
        <w:lastRenderedPageBreak/>
        <w:t>группы в отдельности, а также умения быстрого и адекватного реагирования на эти изменения, варьируя формы методы и приемы работы. В то же время ему необходимо помнить о решении поставленных задач и добиваться этого посредством вариативности форм и методов подачи материала.</w:t>
      </w:r>
    </w:p>
    <w:p w:rsidR="00890BA5" w:rsidRPr="004B6D79" w:rsidRDefault="00890BA5" w:rsidP="00890BA5">
      <w:pPr>
        <w:shd w:val="clear" w:color="auto" w:fill="FFFFFF"/>
        <w:spacing w:after="0" w:line="240" w:lineRule="auto"/>
        <w:jc w:val="both"/>
        <w:rPr>
          <w:rFonts w:cs="Arial"/>
          <w:color w:val="000000"/>
          <w:sz w:val="28"/>
          <w:szCs w:val="28"/>
        </w:rPr>
      </w:pPr>
      <w:r w:rsidRPr="004B6D79">
        <w:rPr>
          <w:rFonts w:ascii="Times New Roman" w:hAnsi="Times New Roman"/>
          <w:color w:val="000000"/>
          <w:sz w:val="28"/>
          <w:szCs w:val="28"/>
        </w:rPr>
        <w:t>        Одним из ведущих методов  - является игровой.  </w:t>
      </w:r>
      <w:r w:rsidRPr="004B6D79">
        <w:rPr>
          <w:rFonts w:ascii="Times New Roman" w:hAnsi="Times New Roman"/>
          <w:color w:val="000000"/>
          <w:sz w:val="28"/>
          <w:szCs w:val="28"/>
          <w:shd w:val="clear" w:color="auto" w:fill="FFFFFF"/>
        </w:rPr>
        <w:t>Это объясняется тем, что в игре проявляются особенно полно, а порой и неожиданно способности любого человека, а ребенка в особенности. Также применяется </w:t>
      </w:r>
      <w:r w:rsidRPr="004B6D79">
        <w:rPr>
          <w:rFonts w:ascii="Times New Roman" w:hAnsi="Times New Roman"/>
          <w:color w:val="000000"/>
          <w:sz w:val="28"/>
          <w:szCs w:val="28"/>
        </w:rPr>
        <w:t>методика использования стихотворений и рифм для усвоения языкового материала, разучивание песен - метод развития устной речи школьников. </w:t>
      </w:r>
      <w:r w:rsidRPr="004B6D79">
        <w:rPr>
          <w:rFonts w:ascii="Times New Roman" w:hAnsi="Times New Roman"/>
          <w:color w:val="000000"/>
          <w:sz w:val="28"/>
          <w:szCs w:val="28"/>
          <w:shd w:val="clear" w:color="auto" w:fill="FFFFFF"/>
        </w:rPr>
        <w:t>Использование сказочного фольклора на занятиях направлено на повышение эффективности деятельности учащихся. Широкое применение сказок способствует формированию лингвистической компетенции обучающихся. Просмотр видео-фрагментов и прослушивание аудио-записей также повышает эффективность образовательного процесса.</w:t>
      </w:r>
    </w:p>
    <w:p w:rsidR="00890BA5" w:rsidRPr="004B6D79" w:rsidRDefault="00890BA5" w:rsidP="00890BA5">
      <w:pPr>
        <w:shd w:val="clear" w:color="auto" w:fill="FFFFFF"/>
        <w:spacing w:after="0" w:line="240" w:lineRule="auto"/>
        <w:ind w:firstLine="426"/>
        <w:jc w:val="both"/>
        <w:rPr>
          <w:rFonts w:cs="Arial"/>
          <w:color w:val="000000"/>
          <w:sz w:val="28"/>
          <w:szCs w:val="28"/>
        </w:rPr>
      </w:pPr>
      <w:r w:rsidRPr="004B6D79">
        <w:rPr>
          <w:rFonts w:ascii="Times New Roman" w:hAnsi="Times New Roman"/>
          <w:color w:val="000000"/>
          <w:sz w:val="28"/>
          <w:szCs w:val="28"/>
        </w:rPr>
        <w:t>В основе обучения по программе «Английский язык для младших школьников» лежат  следующие принципы:</w:t>
      </w:r>
    </w:p>
    <w:p w:rsidR="00890BA5" w:rsidRPr="004B6D79" w:rsidRDefault="00890BA5" w:rsidP="00890BA5">
      <w:pPr>
        <w:numPr>
          <w:ilvl w:val="0"/>
          <w:numId w:val="10"/>
        </w:numPr>
        <w:shd w:val="clear" w:color="auto" w:fill="FFFFFF"/>
        <w:spacing w:before="30" w:after="30" w:line="240" w:lineRule="auto"/>
        <w:ind w:left="0" w:firstLine="360"/>
        <w:jc w:val="both"/>
        <w:rPr>
          <w:rFonts w:cs="Arial"/>
          <w:color w:val="000000"/>
          <w:sz w:val="28"/>
          <w:szCs w:val="28"/>
        </w:rPr>
      </w:pPr>
      <w:r w:rsidRPr="004B6D79">
        <w:rPr>
          <w:rFonts w:ascii="Times New Roman" w:hAnsi="Times New Roman"/>
          <w:b/>
          <w:bCs/>
          <w:color w:val="000000"/>
          <w:sz w:val="28"/>
          <w:szCs w:val="28"/>
        </w:rPr>
        <w:t>Принцип коммуникативной направленности</w:t>
      </w:r>
      <w:r w:rsidRPr="004B6D79">
        <w:rPr>
          <w:rFonts w:ascii="Times New Roman" w:hAnsi="Times New Roman"/>
          <w:color w:val="000000"/>
          <w:sz w:val="28"/>
          <w:szCs w:val="28"/>
        </w:rPr>
        <w:t> способствует формированию коммуникативно-речевых умений, необходимых для использования изучаемого языка как средства общения. Создаются учебные условия для овладения речевыми умениями в  четырех видах речевой деятельности – аудировании, говорении, чтении и письме.</w:t>
      </w:r>
    </w:p>
    <w:p w:rsidR="00890BA5" w:rsidRPr="004B6D79" w:rsidRDefault="00890BA5" w:rsidP="00890BA5">
      <w:pPr>
        <w:numPr>
          <w:ilvl w:val="0"/>
          <w:numId w:val="10"/>
        </w:numPr>
        <w:shd w:val="clear" w:color="auto" w:fill="FFFFFF"/>
        <w:spacing w:before="30" w:after="30" w:line="240" w:lineRule="auto"/>
        <w:ind w:left="0" w:firstLine="360"/>
        <w:jc w:val="both"/>
        <w:rPr>
          <w:rFonts w:cs="Arial"/>
          <w:color w:val="000000"/>
          <w:sz w:val="28"/>
          <w:szCs w:val="28"/>
        </w:rPr>
      </w:pPr>
      <w:r w:rsidRPr="004B6D79">
        <w:rPr>
          <w:rFonts w:ascii="Times New Roman" w:hAnsi="Times New Roman"/>
          <w:b/>
          <w:bCs/>
          <w:color w:val="000000"/>
          <w:sz w:val="28"/>
          <w:szCs w:val="28"/>
        </w:rPr>
        <w:t>Принцип межкультурной ориентированности </w:t>
      </w:r>
      <w:r w:rsidRPr="004B6D79">
        <w:rPr>
          <w:rFonts w:ascii="Times New Roman" w:hAnsi="Times New Roman"/>
          <w:color w:val="000000"/>
          <w:sz w:val="28"/>
          <w:szCs w:val="28"/>
        </w:rPr>
        <w:t>позволяет ознакомить детей с новым социальным опытом, а также с миром зарубежных сверстников, с зарубежным детским фольклором и доступными образцами художественной литературы, с некоторыми правилами речевого поведения во время общения.</w:t>
      </w:r>
    </w:p>
    <w:p w:rsidR="00890BA5" w:rsidRPr="004B6D79" w:rsidRDefault="00890BA5" w:rsidP="00890BA5">
      <w:pPr>
        <w:numPr>
          <w:ilvl w:val="0"/>
          <w:numId w:val="10"/>
        </w:numPr>
        <w:shd w:val="clear" w:color="auto" w:fill="FFFFFF"/>
        <w:spacing w:before="30" w:after="30" w:line="240" w:lineRule="auto"/>
        <w:ind w:left="0" w:firstLine="360"/>
        <w:jc w:val="both"/>
        <w:rPr>
          <w:rFonts w:cs="Arial"/>
          <w:color w:val="000000"/>
          <w:sz w:val="28"/>
          <w:szCs w:val="28"/>
        </w:rPr>
      </w:pPr>
      <w:r w:rsidRPr="004B6D79">
        <w:rPr>
          <w:rFonts w:ascii="Times New Roman" w:hAnsi="Times New Roman"/>
          <w:b/>
          <w:bCs/>
          <w:color w:val="000000"/>
          <w:sz w:val="28"/>
          <w:szCs w:val="28"/>
        </w:rPr>
        <w:t>Принцип активности </w:t>
      </w:r>
      <w:r w:rsidRPr="004B6D79">
        <w:rPr>
          <w:rFonts w:ascii="Times New Roman" w:hAnsi="Times New Roman"/>
          <w:color w:val="000000"/>
          <w:sz w:val="28"/>
          <w:szCs w:val="28"/>
        </w:rPr>
        <w:t>предполагает приоритет практических видов деятельности при формировании и отработке у детей речевых навыков и умений в процессе изучения английского языка.</w:t>
      </w:r>
    </w:p>
    <w:p w:rsidR="00890BA5" w:rsidRPr="004B6D79" w:rsidRDefault="00890BA5" w:rsidP="00890BA5">
      <w:pPr>
        <w:numPr>
          <w:ilvl w:val="0"/>
          <w:numId w:val="10"/>
        </w:numPr>
        <w:shd w:val="clear" w:color="auto" w:fill="FFFFFF"/>
        <w:spacing w:before="30" w:after="30" w:line="240" w:lineRule="auto"/>
        <w:ind w:left="0" w:firstLine="360"/>
        <w:jc w:val="both"/>
        <w:rPr>
          <w:rFonts w:cs="Arial"/>
          <w:color w:val="000000"/>
          <w:sz w:val="28"/>
          <w:szCs w:val="28"/>
        </w:rPr>
      </w:pPr>
      <w:r w:rsidRPr="004B6D79">
        <w:rPr>
          <w:rFonts w:ascii="Times New Roman" w:hAnsi="Times New Roman"/>
          <w:b/>
          <w:bCs/>
          <w:color w:val="000000"/>
          <w:sz w:val="28"/>
          <w:szCs w:val="28"/>
        </w:rPr>
        <w:t>Принцип доступности </w:t>
      </w:r>
      <w:r w:rsidRPr="004B6D79">
        <w:rPr>
          <w:rFonts w:ascii="Times New Roman" w:hAnsi="Times New Roman"/>
          <w:color w:val="000000"/>
          <w:sz w:val="28"/>
          <w:szCs w:val="28"/>
        </w:rPr>
        <w:t>предполагает учет специфики и возможностей возраста, что обуславливает выбор содержания обучения, а также учет типа ведущей деятельности – игры со всеми ее структурными характеристиками.</w:t>
      </w:r>
    </w:p>
    <w:p w:rsidR="00890BA5" w:rsidRPr="004B6D79" w:rsidRDefault="00890BA5" w:rsidP="00890BA5">
      <w:pPr>
        <w:numPr>
          <w:ilvl w:val="0"/>
          <w:numId w:val="10"/>
        </w:numPr>
        <w:shd w:val="clear" w:color="auto" w:fill="FFFFFF"/>
        <w:spacing w:before="30" w:after="30" w:line="240" w:lineRule="auto"/>
        <w:ind w:left="0" w:firstLine="360"/>
        <w:jc w:val="both"/>
        <w:rPr>
          <w:rFonts w:cs="Arial"/>
          <w:color w:val="000000"/>
          <w:sz w:val="28"/>
          <w:szCs w:val="28"/>
        </w:rPr>
      </w:pPr>
      <w:r w:rsidRPr="004B6D79">
        <w:rPr>
          <w:rFonts w:ascii="Times New Roman" w:hAnsi="Times New Roman"/>
          <w:b/>
          <w:bCs/>
          <w:color w:val="000000"/>
          <w:sz w:val="28"/>
          <w:szCs w:val="28"/>
        </w:rPr>
        <w:t>Принцип индивидуализации</w:t>
      </w:r>
      <w:r w:rsidRPr="004B6D79">
        <w:rPr>
          <w:rFonts w:ascii="Times New Roman" w:hAnsi="Times New Roman"/>
          <w:color w:val="000000"/>
          <w:sz w:val="28"/>
          <w:szCs w:val="28"/>
        </w:rPr>
        <w:t> заключается в создании условий максимальной реализации индивидуальных способностей каждого ребенка, используя оптимальное сочетание работы в парах и малых группах, оказывая речевую помощь при построении диалогов и мини-диалогов в рамках изучаемых тем с акцентом на индивидуальные интересы детей.</w:t>
      </w:r>
    </w:p>
    <w:p w:rsidR="00890BA5" w:rsidRPr="00BC7DBA" w:rsidRDefault="00890BA5" w:rsidP="00890BA5">
      <w:pPr>
        <w:numPr>
          <w:ilvl w:val="0"/>
          <w:numId w:val="10"/>
        </w:numPr>
        <w:shd w:val="clear" w:color="auto" w:fill="FFFFFF"/>
        <w:spacing w:before="30" w:after="0" w:line="240" w:lineRule="auto"/>
        <w:ind w:left="0" w:firstLine="568"/>
        <w:jc w:val="both"/>
        <w:rPr>
          <w:rFonts w:cs="Arial"/>
          <w:color w:val="000000"/>
          <w:sz w:val="28"/>
          <w:szCs w:val="28"/>
        </w:rPr>
      </w:pPr>
      <w:r w:rsidRPr="00BC7DBA">
        <w:rPr>
          <w:rFonts w:ascii="Times New Roman" w:hAnsi="Times New Roman"/>
          <w:b/>
          <w:bCs/>
          <w:color w:val="000000"/>
          <w:sz w:val="28"/>
          <w:szCs w:val="28"/>
        </w:rPr>
        <w:t>Принцип учета языкового опыта изучения родного языка и коммуникативного опыта общения на нем</w:t>
      </w:r>
      <w:r w:rsidRPr="00BC7DBA">
        <w:rPr>
          <w:rFonts w:ascii="Times New Roman" w:hAnsi="Times New Roman"/>
          <w:color w:val="000000"/>
          <w:sz w:val="28"/>
          <w:szCs w:val="28"/>
        </w:rPr>
        <w:t>. Следует помнить, что обучающиеся в младшем школьном возрасте могут быть не знакомы с рядом понятий, которые используются при характеристике системы родного языка, поэтому следует избегать незнакомых языковых терминов. На занятиях используются </w:t>
      </w:r>
      <w:r w:rsidRPr="00BC7DBA">
        <w:rPr>
          <w:rFonts w:ascii="Times New Roman" w:hAnsi="Times New Roman"/>
          <w:b/>
          <w:bCs/>
          <w:color w:val="000000"/>
          <w:sz w:val="28"/>
          <w:szCs w:val="28"/>
        </w:rPr>
        <w:t>методы обучения</w:t>
      </w:r>
      <w:r w:rsidRPr="00BC7DBA">
        <w:rPr>
          <w:rFonts w:ascii="Times New Roman" w:hAnsi="Times New Roman"/>
          <w:color w:val="000000"/>
          <w:sz w:val="28"/>
          <w:szCs w:val="28"/>
        </w:rPr>
        <w:t>:</w:t>
      </w:r>
    </w:p>
    <w:p w:rsidR="00890BA5" w:rsidRPr="004B6D79" w:rsidRDefault="00890BA5" w:rsidP="00890BA5">
      <w:pPr>
        <w:numPr>
          <w:ilvl w:val="0"/>
          <w:numId w:val="11"/>
        </w:numPr>
        <w:shd w:val="clear" w:color="auto" w:fill="FFFFFF"/>
        <w:spacing w:before="30" w:after="30" w:line="240" w:lineRule="auto"/>
        <w:jc w:val="both"/>
        <w:rPr>
          <w:rFonts w:cs="Arial"/>
          <w:color w:val="000000"/>
          <w:sz w:val="28"/>
          <w:szCs w:val="28"/>
        </w:rPr>
      </w:pPr>
      <w:r w:rsidRPr="004B6D79">
        <w:rPr>
          <w:rFonts w:ascii="Times New Roman" w:hAnsi="Times New Roman"/>
          <w:color w:val="000000"/>
          <w:sz w:val="28"/>
          <w:szCs w:val="28"/>
        </w:rPr>
        <w:t>с</w:t>
      </w:r>
      <w:r w:rsidRPr="004B6D79">
        <w:rPr>
          <w:rFonts w:ascii="Times New Roman" w:hAnsi="Times New Roman"/>
          <w:i/>
          <w:iCs/>
          <w:color w:val="000000"/>
          <w:sz w:val="28"/>
          <w:szCs w:val="28"/>
        </w:rPr>
        <w:t>ловесный</w:t>
      </w:r>
      <w:r w:rsidRPr="004B6D79">
        <w:rPr>
          <w:rFonts w:ascii="Times New Roman" w:hAnsi="Times New Roman"/>
          <w:color w:val="000000"/>
          <w:sz w:val="28"/>
          <w:szCs w:val="28"/>
        </w:rPr>
        <w:t> (объяснение, рассказ);</w:t>
      </w:r>
    </w:p>
    <w:p w:rsidR="00890BA5" w:rsidRPr="004B6D79" w:rsidRDefault="00890BA5" w:rsidP="00890BA5">
      <w:pPr>
        <w:numPr>
          <w:ilvl w:val="0"/>
          <w:numId w:val="11"/>
        </w:numPr>
        <w:shd w:val="clear" w:color="auto" w:fill="FFFFFF"/>
        <w:spacing w:before="30" w:after="30" w:line="240" w:lineRule="auto"/>
        <w:jc w:val="both"/>
        <w:rPr>
          <w:rFonts w:cs="Arial"/>
          <w:color w:val="000000"/>
          <w:sz w:val="28"/>
          <w:szCs w:val="28"/>
        </w:rPr>
      </w:pPr>
      <w:r w:rsidRPr="004B6D79">
        <w:rPr>
          <w:rFonts w:ascii="Times New Roman" w:hAnsi="Times New Roman"/>
          <w:i/>
          <w:iCs/>
          <w:color w:val="000000"/>
          <w:sz w:val="28"/>
          <w:szCs w:val="28"/>
        </w:rPr>
        <w:t>практический</w:t>
      </w:r>
      <w:r w:rsidRPr="004B6D79">
        <w:rPr>
          <w:rFonts w:ascii="Times New Roman" w:hAnsi="Times New Roman"/>
          <w:color w:val="000000"/>
          <w:sz w:val="28"/>
          <w:szCs w:val="28"/>
        </w:rPr>
        <w:t> (выполнение упражнений, устная и письменная работа);</w:t>
      </w:r>
    </w:p>
    <w:p w:rsidR="00890BA5" w:rsidRPr="004B6D79" w:rsidRDefault="00890BA5" w:rsidP="00890BA5">
      <w:pPr>
        <w:numPr>
          <w:ilvl w:val="0"/>
          <w:numId w:val="11"/>
        </w:numPr>
        <w:shd w:val="clear" w:color="auto" w:fill="FFFFFF"/>
        <w:spacing w:before="30" w:after="30" w:line="240" w:lineRule="auto"/>
        <w:jc w:val="both"/>
        <w:rPr>
          <w:rFonts w:cs="Arial"/>
          <w:color w:val="000000"/>
          <w:sz w:val="28"/>
          <w:szCs w:val="28"/>
        </w:rPr>
      </w:pPr>
      <w:r w:rsidRPr="004B6D79">
        <w:rPr>
          <w:rFonts w:ascii="Times New Roman" w:hAnsi="Times New Roman"/>
          <w:i/>
          <w:iCs/>
          <w:color w:val="000000"/>
          <w:sz w:val="28"/>
          <w:szCs w:val="28"/>
        </w:rPr>
        <w:t>игровой</w:t>
      </w:r>
      <w:r w:rsidRPr="004B6D79">
        <w:rPr>
          <w:rFonts w:ascii="Times New Roman" w:hAnsi="Times New Roman"/>
          <w:color w:val="000000"/>
          <w:sz w:val="28"/>
          <w:szCs w:val="28"/>
        </w:rPr>
        <w:t> (ролевая игра);</w:t>
      </w:r>
    </w:p>
    <w:p w:rsidR="00890BA5" w:rsidRPr="004B6D79" w:rsidRDefault="00890BA5" w:rsidP="00890BA5">
      <w:pPr>
        <w:numPr>
          <w:ilvl w:val="0"/>
          <w:numId w:val="11"/>
        </w:numPr>
        <w:shd w:val="clear" w:color="auto" w:fill="FFFFFF"/>
        <w:spacing w:before="30" w:after="30" w:line="240" w:lineRule="auto"/>
        <w:jc w:val="both"/>
        <w:rPr>
          <w:rFonts w:cs="Arial"/>
          <w:color w:val="000000"/>
          <w:sz w:val="28"/>
          <w:szCs w:val="28"/>
        </w:rPr>
      </w:pPr>
      <w:r w:rsidRPr="004B6D79">
        <w:rPr>
          <w:rFonts w:ascii="Times New Roman" w:hAnsi="Times New Roman"/>
          <w:i/>
          <w:iCs/>
          <w:color w:val="000000"/>
          <w:sz w:val="28"/>
          <w:szCs w:val="28"/>
        </w:rPr>
        <w:lastRenderedPageBreak/>
        <w:t>наглядный</w:t>
      </w:r>
      <w:r w:rsidRPr="004B6D79">
        <w:rPr>
          <w:rFonts w:ascii="Times New Roman" w:hAnsi="Times New Roman"/>
          <w:color w:val="000000"/>
          <w:sz w:val="28"/>
          <w:szCs w:val="28"/>
        </w:rPr>
        <w:t> (демонстрационный материал).</w:t>
      </w:r>
    </w:p>
    <w:p w:rsidR="00890BA5" w:rsidRPr="004B6D79" w:rsidRDefault="00890BA5" w:rsidP="00890BA5">
      <w:pPr>
        <w:shd w:val="clear" w:color="auto" w:fill="FFFFFF"/>
        <w:spacing w:after="0" w:line="240" w:lineRule="auto"/>
        <w:ind w:firstLine="568"/>
        <w:jc w:val="both"/>
        <w:rPr>
          <w:rFonts w:cs="Arial"/>
          <w:color w:val="000000"/>
          <w:sz w:val="28"/>
          <w:szCs w:val="28"/>
        </w:rPr>
      </w:pPr>
      <w:r w:rsidRPr="004B6D79">
        <w:rPr>
          <w:rFonts w:ascii="Times New Roman" w:hAnsi="Times New Roman"/>
          <w:color w:val="000000"/>
          <w:sz w:val="28"/>
          <w:szCs w:val="28"/>
        </w:rPr>
        <w:t>Одной из задач обучения английскому языку в рамках данной программы является развитие мотивации к дальнейшему изучению иностранного языка. Очень важно именно в младшем школьном возрасте сформировать такую познавательную мотивацию, которая бы придавала обучению значимый для ребенка смысл. Для того чтобы повысить уровень познавательного интереса, необходимо сотрудничество педагога, родителей и ребенка.</w:t>
      </w:r>
    </w:p>
    <w:p w:rsidR="00890BA5" w:rsidRPr="004B6D79" w:rsidRDefault="00890BA5" w:rsidP="00890BA5">
      <w:pPr>
        <w:shd w:val="clear" w:color="auto" w:fill="FFFFFF"/>
        <w:spacing w:after="0" w:line="240" w:lineRule="auto"/>
        <w:ind w:firstLine="568"/>
        <w:jc w:val="both"/>
        <w:rPr>
          <w:rFonts w:cs="Arial"/>
          <w:color w:val="000000"/>
          <w:sz w:val="28"/>
          <w:szCs w:val="28"/>
        </w:rPr>
      </w:pPr>
      <w:r w:rsidRPr="004B6D79">
        <w:rPr>
          <w:rFonts w:ascii="Times New Roman" w:hAnsi="Times New Roman"/>
          <w:color w:val="000000"/>
          <w:sz w:val="28"/>
          <w:szCs w:val="28"/>
        </w:rPr>
        <w:t>Суть творческого сотрудничества педагога и семьи ребенка заключается в том, что обе стороны заинтересованы в достижении им высоких показателей в обучении, а также в  раскрытии и развитии в нем лучших качеств его личности.</w:t>
      </w:r>
    </w:p>
    <w:p w:rsidR="00890BA5" w:rsidRPr="004B6D79" w:rsidRDefault="00890BA5" w:rsidP="00890BA5">
      <w:pPr>
        <w:shd w:val="clear" w:color="auto" w:fill="FFFFFF"/>
        <w:spacing w:after="0" w:line="240" w:lineRule="auto"/>
        <w:ind w:firstLine="568"/>
        <w:jc w:val="both"/>
        <w:rPr>
          <w:rFonts w:cs="Arial"/>
          <w:color w:val="000000"/>
          <w:sz w:val="28"/>
          <w:szCs w:val="28"/>
        </w:rPr>
      </w:pPr>
      <w:r w:rsidRPr="004B6D79">
        <w:rPr>
          <w:rFonts w:ascii="Times New Roman" w:hAnsi="Times New Roman"/>
          <w:color w:val="000000"/>
          <w:sz w:val="28"/>
          <w:szCs w:val="28"/>
        </w:rPr>
        <w:t>При реализации данной программы происходит постоянная коммуникация педагога с родителями (после каждого занятия), что способствует эффективному обучению детей и достижению поставленной цели. Согласно наблюдениям, дети, родители которых постоянно сотрудничали с педагогом, имели более стабильные знания.</w:t>
      </w:r>
    </w:p>
    <w:p w:rsidR="00890BA5" w:rsidRPr="004B6D79" w:rsidRDefault="00890BA5" w:rsidP="00890BA5">
      <w:pPr>
        <w:shd w:val="clear" w:color="auto" w:fill="FFFFFF"/>
        <w:spacing w:after="0" w:line="240" w:lineRule="auto"/>
        <w:ind w:firstLine="568"/>
        <w:rPr>
          <w:rFonts w:cs="Arial"/>
          <w:color w:val="000000"/>
          <w:sz w:val="28"/>
          <w:szCs w:val="28"/>
        </w:rPr>
      </w:pPr>
      <w:r w:rsidRPr="004B6D79">
        <w:rPr>
          <w:rFonts w:ascii="Times New Roman" w:hAnsi="Times New Roman"/>
          <w:b/>
          <w:bCs/>
          <w:color w:val="000000"/>
          <w:sz w:val="28"/>
          <w:szCs w:val="28"/>
          <w:shd w:val="clear" w:color="auto" w:fill="FFFFFF"/>
        </w:rPr>
        <w:t>Дидактические материалы, техническое оснащение.</w:t>
      </w:r>
    </w:p>
    <w:p w:rsidR="00890BA5" w:rsidRPr="004B6D79" w:rsidRDefault="00890BA5" w:rsidP="00890BA5">
      <w:pPr>
        <w:shd w:val="clear" w:color="auto" w:fill="FFFFFF"/>
        <w:spacing w:after="0" w:line="240" w:lineRule="auto"/>
        <w:ind w:firstLine="568"/>
        <w:jc w:val="both"/>
        <w:rPr>
          <w:rFonts w:cs="Arial"/>
          <w:color w:val="000000"/>
          <w:sz w:val="28"/>
          <w:szCs w:val="28"/>
        </w:rPr>
      </w:pPr>
      <w:r w:rsidRPr="004B6D79">
        <w:rPr>
          <w:rFonts w:ascii="Times New Roman" w:hAnsi="Times New Roman"/>
          <w:color w:val="000000"/>
          <w:sz w:val="28"/>
          <w:szCs w:val="28"/>
        </w:rPr>
        <w:t>Для раздачи детям в арсенале кабинета необходимы тематические наборы картинок, игрушек, счетный материал, иллюстрированные словари, карточки с графическим изображением звуков и букв, дидактические игры. Необходимы -  фонетический курс, лексические темы, а также большое количество грамматических упражнений и тестов. Для воспроизведения –аудио и –видео записей необходимо иметь также: ноутбук, колонки, экран, видеопроектор.</w:t>
      </w:r>
    </w:p>
    <w:p w:rsidR="00890BA5" w:rsidRPr="00D0467C" w:rsidRDefault="00890BA5" w:rsidP="00890BA5">
      <w:pPr>
        <w:shd w:val="clear" w:color="auto" w:fill="FFFFFF"/>
        <w:spacing w:after="0" w:line="240" w:lineRule="auto"/>
        <w:jc w:val="center"/>
        <w:rPr>
          <w:rFonts w:cs="Arial"/>
          <w:color w:val="000000"/>
          <w:sz w:val="28"/>
          <w:szCs w:val="28"/>
        </w:rPr>
      </w:pPr>
      <w:r w:rsidRPr="00D0467C">
        <w:rPr>
          <w:rFonts w:ascii="Times New Roman" w:hAnsi="Times New Roman"/>
          <w:b/>
          <w:bCs/>
          <w:color w:val="000000"/>
          <w:sz w:val="28"/>
          <w:szCs w:val="28"/>
        </w:rPr>
        <w:t>Условия реализации программы</w:t>
      </w:r>
    </w:p>
    <w:p w:rsidR="00890BA5" w:rsidRPr="00D0467C" w:rsidRDefault="00890BA5" w:rsidP="00890BA5">
      <w:pPr>
        <w:shd w:val="clear" w:color="auto" w:fill="FFFFFF"/>
        <w:spacing w:after="0" w:line="240" w:lineRule="auto"/>
        <w:ind w:firstLine="568"/>
        <w:jc w:val="both"/>
        <w:rPr>
          <w:rFonts w:cs="Arial"/>
          <w:color w:val="000000"/>
          <w:sz w:val="28"/>
          <w:szCs w:val="28"/>
        </w:rPr>
      </w:pPr>
      <w:r w:rsidRPr="00D0467C">
        <w:rPr>
          <w:rFonts w:ascii="Times New Roman" w:hAnsi="Times New Roman"/>
          <w:color w:val="000000"/>
          <w:sz w:val="28"/>
          <w:szCs w:val="28"/>
        </w:rPr>
        <w:t>Необходимо наличие просторного, хорошо проветриваемого и освещенного помещения, имеющего 2 зоны: рабочую и игровую. Первая должна включать столы и стулья по количеству и возрасту детей, демонстрационную доску, шкаф для хранения пособий, стенды; вторая – зону для сюжетно-ролевых игр,  а также подвижных игр малой и средней подвижности.</w:t>
      </w:r>
    </w:p>
    <w:p w:rsidR="00890BA5" w:rsidRPr="00D0467C" w:rsidRDefault="00890BA5" w:rsidP="00890BA5">
      <w:pPr>
        <w:shd w:val="clear" w:color="auto" w:fill="FFFFFF"/>
        <w:spacing w:after="0" w:line="240" w:lineRule="auto"/>
        <w:ind w:firstLine="568"/>
        <w:jc w:val="both"/>
        <w:rPr>
          <w:rFonts w:cs="Arial"/>
          <w:color w:val="000000"/>
          <w:sz w:val="28"/>
          <w:szCs w:val="28"/>
        </w:rPr>
      </w:pPr>
      <w:r w:rsidRPr="00D0467C">
        <w:rPr>
          <w:rFonts w:ascii="Times New Roman" w:hAnsi="Times New Roman"/>
          <w:color w:val="000000"/>
          <w:sz w:val="28"/>
          <w:szCs w:val="28"/>
        </w:rPr>
        <w:t>Кабинет должен располагать большим количеством наглядных пособий для индивидуального и коллективного использования.  В серии красочных картинок может быть представлен фонетический и грамматический материал, подборки грамматических таблиц по базовому курсу грамматики.</w:t>
      </w:r>
    </w:p>
    <w:p w:rsidR="00890BA5" w:rsidRDefault="00890BA5" w:rsidP="00890BA5">
      <w:pPr>
        <w:shd w:val="clear" w:color="auto" w:fill="FFFFFF"/>
        <w:spacing w:after="0" w:line="240" w:lineRule="auto"/>
        <w:rPr>
          <w:rFonts w:ascii="Times New Roman" w:hAnsi="Times New Roman"/>
          <w:b/>
          <w:bCs/>
          <w:color w:val="000000"/>
          <w:sz w:val="24"/>
          <w:szCs w:val="24"/>
        </w:rPr>
      </w:pPr>
    </w:p>
    <w:p w:rsidR="00D9613F" w:rsidRDefault="00D9613F" w:rsidP="00890BA5">
      <w:pPr>
        <w:shd w:val="clear" w:color="auto" w:fill="FFFFFF"/>
        <w:spacing w:after="0" w:line="240" w:lineRule="auto"/>
        <w:rPr>
          <w:rFonts w:ascii="Times New Roman" w:hAnsi="Times New Roman"/>
          <w:b/>
          <w:bCs/>
          <w:color w:val="000000"/>
          <w:sz w:val="24"/>
          <w:szCs w:val="24"/>
        </w:rPr>
      </w:pPr>
    </w:p>
    <w:p w:rsidR="00D9613F" w:rsidRDefault="00D9613F" w:rsidP="00890BA5">
      <w:pPr>
        <w:shd w:val="clear" w:color="auto" w:fill="FFFFFF"/>
        <w:spacing w:after="0" w:line="240" w:lineRule="auto"/>
        <w:rPr>
          <w:rFonts w:ascii="Times New Roman" w:hAnsi="Times New Roman"/>
          <w:b/>
          <w:bCs/>
          <w:color w:val="000000"/>
          <w:sz w:val="24"/>
          <w:szCs w:val="24"/>
        </w:rPr>
      </w:pPr>
    </w:p>
    <w:p w:rsidR="00D9613F" w:rsidRDefault="00D9613F" w:rsidP="00890BA5">
      <w:pPr>
        <w:shd w:val="clear" w:color="auto" w:fill="FFFFFF"/>
        <w:spacing w:after="0" w:line="240" w:lineRule="auto"/>
        <w:rPr>
          <w:rFonts w:ascii="Times New Roman" w:hAnsi="Times New Roman"/>
          <w:b/>
          <w:bCs/>
          <w:color w:val="000000"/>
          <w:sz w:val="24"/>
          <w:szCs w:val="24"/>
        </w:rPr>
      </w:pPr>
    </w:p>
    <w:p w:rsidR="00D9613F" w:rsidRDefault="00D9613F" w:rsidP="00890BA5">
      <w:pPr>
        <w:shd w:val="clear" w:color="auto" w:fill="FFFFFF"/>
        <w:spacing w:after="0" w:line="240" w:lineRule="auto"/>
        <w:rPr>
          <w:rFonts w:ascii="Times New Roman" w:hAnsi="Times New Roman"/>
          <w:b/>
          <w:bCs/>
          <w:color w:val="000000"/>
          <w:sz w:val="24"/>
          <w:szCs w:val="24"/>
        </w:rPr>
      </w:pPr>
    </w:p>
    <w:p w:rsidR="00D9613F" w:rsidRDefault="00D9613F" w:rsidP="00890BA5">
      <w:pPr>
        <w:shd w:val="clear" w:color="auto" w:fill="FFFFFF"/>
        <w:spacing w:after="0" w:line="240" w:lineRule="auto"/>
        <w:rPr>
          <w:rFonts w:ascii="Times New Roman" w:hAnsi="Times New Roman"/>
          <w:b/>
          <w:bCs/>
          <w:color w:val="000000"/>
          <w:sz w:val="24"/>
          <w:szCs w:val="24"/>
        </w:rPr>
      </w:pPr>
    </w:p>
    <w:p w:rsidR="00D9613F" w:rsidRDefault="00D9613F" w:rsidP="00890BA5">
      <w:pPr>
        <w:shd w:val="clear" w:color="auto" w:fill="FFFFFF"/>
        <w:spacing w:after="0" w:line="240" w:lineRule="auto"/>
        <w:rPr>
          <w:rFonts w:ascii="Times New Roman" w:hAnsi="Times New Roman"/>
          <w:b/>
          <w:bCs/>
          <w:color w:val="000000"/>
          <w:sz w:val="24"/>
          <w:szCs w:val="24"/>
        </w:rPr>
      </w:pPr>
    </w:p>
    <w:p w:rsidR="00D9613F" w:rsidRDefault="00D9613F" w:rsidP="00890BA5">
      <w:pPr>
        <w:shd w:val="clear" w:color="auto" w:fill="FFFFFF"/>
        <w:spacing w:after="0" w:line="240" w:lineRule="auto"/>
        <w:rPr>
          <w:rFonts w:ascii="Times New Roman" w:hAnsi="Times New Roman"/>
          <w:b/>
          <w:bCs/>
          <w:color w:val="000000"/>
          <w:sz w:val="24"/>
          <w:szCs w:val="24"/>
        </w:rPr>
      </w:pPr>
    </w:p>
    <w:p w:rsidR="006F3DBE" w:rsidRDefault="006F3DBE" w:rsidP="00890BA5">
      <w:pPr>
        <w:shd w:val="clear" w:color="auto" w:fill="FFFFFF"/>
        <w:spacing w:after="0" w:line="240" w:lineRule="auto"/>
        <w:rPr>
          <w:rFonts w:ascii="Times New Roman" w:hAnsi="Times New Roman"/>
          <w:b/>
          <w:bCs/>
          <w:color w:val="000000"/>
          <w:sz w:val="24"/>
          <w:szCs w:val="24"/>
        </w:rPr>
      </w:pPr>
    </w:p>
    <w:p w:rsidR="006F3DBE" w:rsidRDefault="006F3DBE" w:rsidP="00890BA5">
      <w:pPr>
        <w:shd w:val="clear" w:color="auto" w:fill="FFFFFF"/>
        <w:spacing w:after="0" w:line="240" w:lineRule="auto"/>
        <w:rPr>
          <w:rFonts w:ascii="Times New Roman" w:hAnsi="Times New Roman"/>
          <w:b/>
          <w:bCs/>
          <w:color w:val="000000"/>
          <w:sz w:val="24"/>
          <w:szCs w:val="24"/>
        </w:rPr>
      </w:pPr>
    </w:p>
    <w:p w:rsidR="00D9613F" w:rsidRDefault="00D9613F" w:rsidP="00890BA5">
      <w:pPr>
        <w:shd w:val="clear" w:color="auto" w:fill="FFFFFF"/>
        <w:spacing w:after="0" w:line="240" w:lineRule="auto"/>
        <w:rPr>
          <w:rFonts w:ascii="Times New Roman" w:hAnsi="Times New Roman"/>
          <w:b/>
          <w:bCs/>
          <w:color w:val="000000"/>
          <w:sz w:val="24"/>
          <w:szCs w:val="24"/>
        </w:rPr>
      </w:pPr>
    </w:p>
    <w:p w:rsidR="00890BA5" w:rsidRPr="00D0467C" w:rsidRDefault="00890BA5" w:rsidP="00890BA5">
      <w:pPr>
        <w:shd w:val="clear" w:color="auto" w:fill="FFFFFF"/>
        <w:spacing w:after="0" w:line="240" w:lineRule="auto"/>
        <w:jc w:val="center"/>
        <w:rPr>
          <w:rFonts w:cs="Arial"/>
          <w:color w:val="000000"/>
          <w:sz w:val="28"/>
          <w:szCs w:val="28"/>
        </w:rPr>
      </w:pPr>
      <w:r w:rsidRPr="00D0467C">
        <w:rPr>
          <w:rFonts w:ascii="Times New Roman" w:hAnsi="Times New Roman"/>
          <w:b/>
          <w:bCs/>
          <w:color w:val="000000"/>
          <w:sz w:val="28"/>
          <w:szCs w:val="28"/>
        </w:rPr>
        <w:t>Список использованной литературы.</w:t>
      </w:r>
    </w:p>
    <w:p w:rsidR="00890BA5" w:rsidRPr="00D0467C" w:rsidRDefault="00890BA5" w:rsidP="00890BA5">
      <w:pPr>
        <w:shd w:val="clear" w:color="auto" w:fill="FFFFFF"/>
        <w:spacing w:after="0" w:line="240" w:lineRule="auto"/>
        <w:jc w:val="center"/>
        <w:rPr>
          <w:rFonts w:cs="Arial"/>
          <w:color w:val="000000"/>
          <w:sz w:val="28"/>
          <w:szCs w:val="28"/>
        </w:rPr>
      </w:pPr>
      <w:r w:rsidRPr="00D0467C">
        <w:rPr>
          <w:rFonts w:ascii="Times New Roman" w:hAnsi="Times New Roman"/>
          <w:b/>
          <w:bCs/>
          <w:color w:val="000000"/>
          <w:sz w:val="28"/>
          <w:szCs w:val="28"/>
        </w:rPr>
        <w:t>Литература, используемая педагогом для разработки программы и организации образовательного процесса.</w:t>
      </w:r>
    </w:p>
    <w:p w:rsidR="00890BA5" w:rsidRPr="00D0467C"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D0467C">
        <w:rPr>
          <w:rFonts w:ascii="Times New Roman" w:hAnsi="Times New Roman"/>
          <w:color w:val="000000"/>
          <w:sz w:val="28"/>
          <w:szCs w:val="28"/>
        </w:rPr>
        <w:lastRenderedPageBreak/>
        <w:t>Songbirds- песни для детей на английском языке. - М.:Айрис-пресс, 2010.</w:t>
      </w:r>
    </w:p>
    <w:p w:rsidR="00890BA5" w:rsidRPr="00D0467C"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D0467C">
        <w:rPr>
          <w:rFonts w:ascii="Times New Roman" w:hAnsi="Times New Roman"/>
          <w:color w:val="000000"/>
          <w:sz w:val="28"/>
          <w:szCs w:val="28"/>
        </w:rPr>
        <w:t>Uptothetop учебник для развития устной речи и общения в повседневных бытовых условиях. -М.: Московская правда , ИннКо,1992.</w:t>
      </w:r>
    </w:p>
    <w:p w:rsidR="00890BA5" w:rsidRPr="00D0467C"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D0467C">
        <w:rPr>
          <w:rFonts w:ascii="Times New Roman" w:hAnsi="Times New Roman"/>
          <w:color w:val="000000"/>
          <w:sz w:val="28"/>
          <w:szCs w:val="28"/>
        </w:rPr>
        <w:t>Алфавитные и тематические игры на уроках английского языка 2-4 классы. –М.: Вако, 2011.</w:t>
      </w:r>
    </w:p>
    <w:p w:rsidR="00890BA5" w:rsidRPr="00D0467C"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D0467C">
        <w:rPr>
          <w:rFonts w:ascii="Times New Roman" w:hAnsi="Times New Roman"/>
          <w:color w:val="000000"/>
          <w:sz w:val="28"/>
          <w:szCs w:val="28"/>
        </w:rPr>
        <w:t>Английский язык для младших школьников. Руководство для преподавателей и родителей. - М.:  Росмэн-Пресс, 2010.</w:t>
      </w:r>
    </w:p>
    <w:p w:rsidR="00890BA5" w:rsidRPr="00D0467C"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D0467C">
        <w:rPr>
          <w:rFonts w:ascii="Times New Roman" w:hAnsi="Times New Roman"/>
          <w:color w:val="000000"/>
          <w:sz w:val="28"/>
          <w:szCs w:val="28"/>
        </w:rPr>
        <w:t>Арбекова Т.И. Я хочу и буду знать английский  (переработанное и дополненное).- М., 4еРо, 2002.</w:t>
      </w:r>
    </w:p>
    <w:p w:rsidR="00890BA5" w:rsidRPr="00D0467C"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D0467C">
        <w:rPr>
          <w:rFonts w:ascii="Times New Roman" w:hAnsi="Times New Roman"/>
          <w:color w:val="000000"/>
          <w:sz w:val="28"/>
          <w:szCs w:val="28"/>
        </w:rPr>
        <w:t>Галицынский Ю Грамматика (Сборник упражнений), издание 6 (переработанное)- М.: 2008.</w:t>
      </w:r>
    </w:p>
    <w:p w:rsidR="00890BA5" w:rsidRPr="00D0467C"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D0467C">
        <w:rPr>
          <w:rFonts w:ascii="Times New Roman" w:hAnsi="Times New Roman"/>
          <w:color w:val="000000"/>
          <w:sz w:val="28"/>
          <w:szCs w:val="28"/>
        </w:rPr>
        <w:t>Гацкевич М.А Грамматика для школьников (Сборник упражнений).- Каро, 2007. Книги 1-4.</w:t>
      </w:r>
    </w:p>
    <w:p w:rsidR="00890BA5" w:rsidRPr="00D0467C"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D0467C">
        <w:rPr>
          <w:rFonts w:ascii="Times New Roman" w:hAnsi="Times New Roman"/>
          <w:color w:val="000000"/>
          <w:sz w:val="28"/>
          <w:szCs w:val="28"/>
        </w:rPr>
        <w:t> Дубровин М Ситуативная грамматика 1 и 2 части (иллюстрированная грамматика английского языка).-М.: Просвещение, 1974.</w:t>
      </w:r>
    </w:p>
    <w:p w:rsidR="00890BA5" w:rsidRPr="00D0467C"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D0467C">
        <w:rPr>
          <w:rFonts w:ascii="Times New Roman" w:hAnsi="Times New Roman"/>
          <w:color w:val="000000"/>
          <w:sz w:val="28"/>
          <w:szCs w:val="28"/>
        </w:rPr>
        <w:t>Жималенкова Т.М. Универсальный справочник по грамматике английского языка.- М.: Глосса, 2000.</w:t>
      </w:r>
    </w:p>
    <w:p w:rsidR="00890BA5" w:rsidRPr="00D0467C"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D0467C">
        <w:rPr>
          <w:rFonts w:ascii="Times New Roman" w:hAnsi="Times New Roman"/>
          <w:color w:val="000000"/>
          <w:sz w:val="28"/>
          <w:szCs w:val="28"/>
        </w:rPr>
        <w:t>Клементьева Т., М.-Хатбер. Английский язык, грамматика- Олимп, 1997.</w:t>
      </w:r>
    </w:p>
    <w:p w:rsidR="00890BA5" w:rsidRPr="00BC7DBA"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BC7DBA">
        <w:rPr>
          <w:rFonts w:ascii="Times New Roman" w:hAnsi="Times New Roman"/>
          <w:color w:val="000000"/>
          <w:sz w:val="28"/>
          <w:szCs w:val="28"/>
        </w:rPr>
        <w:t>Маркова Н.Н.Это Лондон, - книга для чтения на английском языке. -М.:  Просвещение, 1963.</w:t>
      </w:r>
    </w:p>
    <w:p w:rsidR="00890BA5" w:rsidRPr="00BC7DBA"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BC7DBA">
        <w:rPr>
          <w:rFonts w:ascii="Times New Roman" w:hAnsi="Times New Roman"/>
          <w:color w:val="000000"/>
          <w:sz w:val="28"/>
          <w:szCs w:val="28"/>
        </w:rPr>
        <w:t>Мэри Поппинс, Треверс П.Л. Учебное пособие по английскому языку (книга для чтения с упражнениями).- М.: Менеджер, 2005.</w:t>
      </w:r>
    </w:p>
    <w:p w:rsidR="00890BA5" w:rsidRPr="00BC7DBA"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BC7DBA">
        <w:rPr>
          <w:rFonts w:ascii="Times New Roman" w:hAnsi="Times New Roman"/>
          <w:color w:val="000000"/>
          <w:sz w:val="28"/>
          <w:szCs w:val="28"/>
        </w:rPr>
        <w:t>По Э.Э Золотой жук - учебное пособие по английскому языку.- М.:  Менеджер, 2004.</w:t>
      </w:r>
    </w:p>
    <w:p w:rsidR="00890BA5" w:rsidRPr="00BC7DBA"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BC7DBA">
        <w:rPr>
          <w:rFonts w:ascii="Times New Roman" w:hAnsi="Times New Roman"/>
          <w:color w:val="000000"/>
          <w:sz w:val="28"/>
          <w:szCs w:val="28"/>
        </w:rPr>
        <w:t>Чесова Н.Н Testbytest учебное пособие (тесты)- М.: Менеджер, 2005.</w:t>
      </w:r>
    </w:p>
    <w:p w:rsidR="00890BA5" w:rsidRPr="00BC7DBA" w:rsidRDefault="00890BA5" w:rsidP="00890BA5">
      <w:pPr>
        <w:numPr>
          <w:ilvl w:val="0"/>
          <w:numId w:val="12"/>
        </w:numPr>
        <w:shd w:val="clear" w:color="auto" w:fill="FFFFFF"/>
        <w:spacing w:before="100" w:beforeAutospacing="1" w:after="100" w:afterAutospacing="1" w:line="240" w:lineRule="auto"/>
        <w:ind w:left="426" w:right="20"/>
        <w:jc w:val="both"/>
        <w:rPr>
          <w:rFonts w:cs="Arial"/>
          <w:color w:val="000000"/>
          <w:sz w:val="28"/>
          <w:szCs w:val="28"/>
        </w:rPr>
      </w:pPr>
      <w:r w:rsidRPr="00BC7DBA">
        <w:rPr>
          <w:rFonts w:ascii="Times New Roman" w:hAnsi="Times New Roman"/>
          <w:color w:val="000000"/>
          <w:sz w:val="28"/>
          <w:szCs w:val="28"/>
        </w:rPr>
        <w:t>Шишкова, Вербовская: Английский для младших школьников. Учебник1-2 части. (под ред. Бонк Н.А.).- Росмэн-Пресс, 2008.</w:t>
      </w:r>
    </w:p>
    <w:p w:rsidR="00890BA5" w:rsidRPr="00BC7DBA" w:rsidRDefault="00890BA5" w:rsidP="00890BA5">
      <w:pPr>
        <w:shd w:val="clear" w:color="auto" w:fill="FFFFFF"/>
        <w:spacing w:after="0" w:line="240" w:lineRule="auto"/>
        <w:jc w:val="center"/>
        <w:rPr>
          <w:rFonts w:cs="Arial"/>
          <w:color w:val="000000"/>
          <w:sz w:val="28"/>
          <w:szCs w:val="28"/>
        </w:rPr>
      </w:pPr>
      <w:r w:rsidRPr="00BC7DBA">
        <w:rPr>
          <w:rFonts w:ascii="Times New Roman" w:hAnsi="Times New Roman"/>
          <w:b/>
          <w:bCs/>
          <w:color w:val="000000"/>
          <w:sz w:val="28"/>
          <w:szCs w:val="28"/>
        </w:rPr>
        <w:t>Литература, рекомендуемая для детей и родителей по данной программе.</w:t>
      </w:r>
    </w:p>
    <w:p w:rsidR="00890BA5" w:rsidRPr="00BC7DBA" w:rsidRDefault="00890BA5" w:rsidP="00890BA5">
      <w:pPr>
        <w:numPr>
          <w:ilvl w:val="0"/>
          <w:numId w:val="13"/>
        </w:numPr>
        <w:shd w:val="clear" w:color="auto" w:fill="FFFFFF"/>
        <w:spacing w:before="100" w:beforeAutospacing="1" w:after="100" w:afterAutospacing="1" w:line="240" w:lineRule="auto"/>
        <w:rPr>
          <w:rFonts w:cs="Arial"/>
          <w:color w:val="000000"/>
          <w:sz w:val="28"/>
          <w:szCs w:val="28"/>
        </w:rPr>
      </w:pPr>
      <w:r w:rsidRPr="00BC7DBA">
        <w:rPr>
          <w:rFonts w:ascii="Times New Roman" w:hAnsi="Times New Roman"/>
          <w:color w:val="000000"/>
          <w:sz w:val="28"/>
          <w:szCs w:val="28"/>
        </w:rPr>
        <w:t>Английские детские стихи, песенки и сказки. Книга для внеклассного чтения для учащихся 1-4 классов.– Издательство: Лицей, 2003.</w:t>
      </w:r>
    </w:p>
    <w:p w:rsidR="00890BA5" w:rsidRPr="00BC7DBA" w:rsidRDefault="00890BA5" w:rsidP="00890BA5">
      <w:pPr>
        <w:numPr>
          <w:ilvl w:val="0"/>
          <w:numId w:val="13"/>
        </w:numPr>
        <w:shd w:val="clear" w:color="auto" w:fill="FFFFFF"/>
        <w:spacing w:after="0" w:line="240" w:lineRule="auto"/>
        <w:rPr>
          <w:rFonts w:cs="Arial"/>
          <w:color w:val="000000"/>
          <w:sz w:val="28"/>
          <w:szCs w:val="28"/>
        </w:rPr>
      </w:pPr>
      <w:r w:rsidRPr="00BC7DBA">
        <w:rPr>
          <w:rFonts w:ascii="Times New Roman" w:hAnsi="Times New Roman"/>
          <w:color w:val="000000"/>
          <w:sz w:val="28"/>
          <w:szCs w:val="28"/>
        </w:rPr>
        <w:t>Астафьева М.Д. Игры для детей изучающих английский язык. М.: Мозаика - Синтез, 2006.</w:t>
      </w:r>
    </w:p>
    <w:p w:rsidR="00890BA5" w:rsidRPr="00BC7DBA" w:rsidRDefault="00890BA5" w:rsidP="00890BA5">
      <w:pPr>
        <w:numPr>
          <w:ilvl w:val="0"/>
          <w:numId w:val="13"/>
        </w:numPr>
        <w:shd w:val="clear" w:color="auto" w:fill="FFFFFF"/>
        <w:spacing w:after="0" w:line="240" w:lineRule="auto"/>
        <w:rPr>
          <w:rFonts w:cs="Arial"/>
          <w:color w:val="000000"/>
          <w:sz w:val="28"/>
          <w:szCs w:val="28"/>
        </w:rPr>
      </w:pPr>
      <w:r w:rsidRPr="00BC7DBA">
        <w:rPr>
          <w:rFonts w:ascii="Times New Roman" w:hAnsi="Times New Roman"/>
          <w:color w:val="000000"/>
          <w:sz w:val="28"/>
          <w:szCs w:val="28"/>
        </w:rPr>
        <w:t xml:space="preserve">Брюсова Н.Г.Учимся и играем на уроках английского языка 2-4 класс. - М: Дрофа, 2003.                                                                                         </w:t>
      </w:r>
      <w:r>
        <w:rPr>
          <w:rFonts w:ascii="Times New Roman" w:hAnsi="Times New Roman"/>
          <w:color w:val="000000"/>
          <w:sz w:val="28"/>
          <w:szCs w:val="28"/>
        </w:rPr>
        <w:t>                           </w:t>
      </w:r>
      <w:r w:rsidRPr="00BC7DBA">
        <w:rPr>
          <w:rFonts w:ascii="Times New Roman" w:hAnsi="Times New Roman"/>
          <w:color w:val="000000"/>
          <w:sz w:val="28"/>
          <w:szCs w:val="28"/>
        </w:rPr>
        <w:t>                                                                                                     </w:t>
      </w:r>
    </w:p>
    <w:p w:rsidR="00890BA5" w:rsidRPr="00BC7DBA" w:rsidRDefault="00890BA5" w:rsidP="00890BA5">
      <w:pPr>
        <w:numPr>
          <w:ilvl w:val="0"/>
          <w:numId w:val="13"/>
        </w:numPr>
        <w:shd w:val="clear" w:color="auto" w:fill="FFFFFF"/>
        <w:spacing w:after="0" w:line="240" w:lineRule="auto"/>
        <w:rPr>
          <w:rFonts w:cs="Arial"/>
          <w:color w:val="000000"/>
          <w:sz w:val="28"/>
          <w:szCs w:val="28"/>
        </w:rPr>
      </w:pPr>
      <w:r w:rsidRPr="00BC7DBA">
        <w:rPr>
          <w:rFonts w:ascii="Times New Roman" w:hAnsi="Times New Roman"/>
          <w:color w:val="000000"/>
          <w:sz w:val="28"/>
          <w:szCs w:val="28"/>
        </w:rPr>
        <w:t>Г.С.Усова, История Англии: Тексты для чтения на англ. языке: В 2т. - Лань, 2001.</w:t>
      </w:r>
    </w:p>
    <w:p w:rsidR="00890BA5" w:rsidRPr="00BC7DBA" w:rsidRDefault="00890BA5" w:rsidP="00890BA5">
      <w:pPr>
        <w:numPr>
          <w:ilvl w:val="0"/>
          <w:numId w:val="13"/>
        </w:numPr>
        <w:shd w:val="clear" w:color="auto" w:fill="FFFFFF"/>
        <w:spacing w:after="0" w:line="240" w:lineRule="auto"/>
        <w:rPr>
          <w:rFonts w:cs="Arial"/>
          <w:color w:val="000000"/>
          <w:sz w:val="28"/>
          <w:szCs w:val="28"/>
        </w:rPr>
      </w:pPr>
      <w:r w:rsidRPr="00BC7DBA">
        <w:rPr>
          <w:rFonts w:ascii="Times New Roman" w:hAnsi="Times New Roman"/>
          <w:color w:val="000000"/>
          <w:sz w:val="28"/>
          <w:szCs w:val="28"/>
        </w:rPr>
        <w:t>Гудкова Л.М.. Стихи и сказки на уроках английского языка в начальной школе.- М.: АСТ Астрель,  2005.                                                                        </w:t>
      </w:r>
      <w:r>
        <w:rPr>
          <w:rFonts w:ascii="Times New Roman" w:hAnsi="Times New Roman"/>
          <w:color w:val="000000"/>
          <w:sz w:val="28"/>
          <w:szCs w:val="28"/>
        </w:rPr>
        <w:t xml:space="preserve">                           </w:t>
      </w:r>
      <w:r w:rsidRPr="00BC7DBA">
        <w:rPr>
          <w:rFonts w:ascii="Times New Roman" w:hAnsi="Times New Roman"/>
          <w:color w:val="000000"/>
          <w:sz w:val="28"/>
          <w:szCs w:val="28"/>
        </w:rPr>
        <w:t xml:space="preserve">                                                          </w:t>
      </w:r>
    </w:p>
    <w:p w:rsidR="00890BA5" w:rsidRPr="00BC7DBA" w:rsidRDefault="00890BA5" w:rsidP="00890BA5">
      <w:pPr>
        <w:numPr>
          <w:ilvl w:val="0"/>
          <w:numId w:val="13"/>
        </w:numPr>
        <w:shd w:val="clear" w:color="auto" w:fill="FFFFFF"/>
        <w:spacing w:after="0" w:line="240" w:lineRule="auto"/>
        <w:rPr>
          <w:rFonts w:cs="Arial"/>
          <w:color w:val="000000"/>
          <w:sz w:val="28"/>
          <w:szCs w:val="28"/>
        </w:rPr>
      </w:pPr>
      <w:r w:rsidRPr="00BC7DBA">
        <w:rPr>
          <w:rFonts w:ascii="Times New Roman" w:hAnsi="Times New Roman"/>
          <w:color w:val="000000"/>
          <w:sz w:val="28"/>
          <w:szCs w:val="28"/>
        </w:rPr>
        <w:t>Илюшкина А.В. Говорим по-английски.-  СПб.: Литера, 2010.    </w:t>
      </w:r>
    </w:p>
    <w:p w:rsidR="00890BA5" w:rsidRPr="00BC7DBA" w:rsidRDefault="00890BA5" w:rsidP="00890BA5">
      <w:pPr>
        <w:numPr>
          <w:ilvl w:val="0"/>
          <w:numId w:val="13"/>
        </w:numPr>
        <w:shd w:val="clear" w:color="auto" w:fill="FFFFFF"/>
        <w:spacing w:before="100" w:beforeAutospacing="1" w:after="100" w:afterAutospacing="1" w:line="240" w:lineRule="auto"/>
        <w:rPr>
          <w:rFonts w:cs="Arial"/>
          <w:color w:val="000000"/>
          <w:sz w:val="28"/>
          <w:szCs w:val="28"/>
        </w:rPr>
      </w:pPr>
      <w:r w:rsidRPr="00BC7DBA">
        <w:rPr>
          <w:rFonts w:ascii="Times New Roman" w:hAnsi="Times New Roman"/>
          <w:color w:val="000000"/>
          <w:sz w:val="28"/>
          <w:szCs w:val="28"/>
        </w:rPr>
        <w:t>Илюшкина А.В. Изучаем английский легко и весело.-  СПб.: Литера, 2009.                                                                                      </w:t>
      </w:r>
    </w:p>
    <w:p w:rsidR="00890BA5" w:rsidRPr="00BC7DBA" w:rsidRDefault="00890BA5" w:rsidP="00890BA5">
      <w:pPr>
        <w:numPr>
          <w:ilvl w:val="0"/>
          <w:numId w:val="13"/>
        </w:numPr>
        <w:shd w:val="clear" w:color="auto" w:fill="FFFFFF"/>
        <w:spacing w:before="100" w:beforeAutospacing="1" w:after="100" w:afterAutospacing="1" w:line="240" w:lineRule="auto"/>
        <w:rPr>
          <w:rFonts w:cs="Arial"/>
          <w:color w:val="000000"/>
          <w:sz w:val="28"/>
          <w:szCs w:val="28"/>
        </w:rPr>
      </w:pPr>
      <w:r w:rsidRPr="00BC7DBA">
        <w:rPr>
          <w:rFonts w:ascii="Times New Roman" w:hAnsi="Times New Roman"/>
          <w:color w:val="000000"/>
          <w:sz w:val="28"/>
          <w:szCs w:val="28"/>
        </w:rPr>
        <w:lastRenderedPageBreak/>
        <w:t>Коновалова  Т. В. Веселые стихи для запоминания английских слов.- СПб.: Литера, 2006.</w:t>
      </w:r>
    </w:p>
    <w:p w:rsidR="00890BA5" w:rsidRPr="00BC7DBA" w:rsidRDefault="00890BA5" w:rsidP="00890BA5">
      <w:pPr>
        <w:numPr>
          <w:ilvl w:val="0"/>
          <w:numId w:val="13"/>
        </w:numPr>
        <w:shd w:val="clear" w:color="auto" w:fill="FFFFFF"/>
        <w:spacing w:before="100" w:beforeAutospacing="1" w:after="100" w:afterAutospacing="1" w:line="240" w:lineRule="auto"/>
        <w:rPr>
          <w:rFonts w:cs="Arial"/>
          <w:color w:val="000000"/>
          <w:sz w:val="28"/>
          <w:szCs w:val="28"/>
        </w:rPr>
      </w:pPr>
      <w:r w:rsidRPr="00BC7DBA">
        <w:rPr>
          <w:rFonts w:ascii="Times New Roman" w:hAnsi="Times New Roman"/>
          <w:color w:val="000000"/>
          <w:sz w:val="28"/>
          <w:szCs w:val="28"/>
        </w:rPr>
        <w:t>Кулиш В.Г. Занимательный английский для детей. Сказки, загадки, увлекательные истории.- М.: Сталкер, 2001 г.</w:t>
      </w:r>
    </w:p>
    <w:p w:rsidR="00890BA5" w:rsidRPr="00BC7DBA" w:rsidRDefault="00890BA5" w:rsidP="00890BA5">
      <w:pPr>
        <w:numPr>
          <w:ilvl w:val="0"/>
          <w:numId w:val="13"/>
        </w:numPr>
        <w:shd w:val="clear" w:color="auto" w:fill="FFFFFF"/>
        <w:spacing w:before="100" w:beforeAutospacing="1" w:after="100" w:afterAutospacing="1" w:line="240" w:lineRule="auto"/>
        <w:rPr>
          <w:rFonts w:cs="Arial"/>
          <w:color w:val="000000"/>
          <w:sz w:val="28"/>
          <w:szCs w:val="28"/>
        </w:rPr>
      </w:pPr>
      <w:r w:rsidRPr="00BC7DBA">
        <w:rPr>
          <w:rFonts w:ascii="Times New Roman" w:hAnsi="Times New Roman"/>
          <w:color w:val="000000"/>
          <w:sz w:val="28"/>
          <w:szCs w:val="28"/>
        </w:rPr>
        <w:t>Л.Н.Васильева, Альбион и тайна времени. Рассказы. - Современник, 1997.</w:t>
      </w:r>
    </w:p>
    <w:p w:rsidR="00890BA5" w:rsidRPr="00BC7DBA" w:rsidRDefault="00890BA5" w:rsidP="00890BA5">
      <w:pPr>
        <w:numPr>
          <w:ilvl w:val="0"/>
          <w:numId w:val="13"/>
        </w:numPr>
        <w:shd w:val="clear" w:color="auto" w:fill="FFFFFF"/>
        <w:spacing w:before="100" w:beforeAutospacing="1" w:after="100" w:afterAutospacing="1" w:line="240" w:lineRule="auto"/>
        <w:rPr>
          <w:rFonts w:cs="Arial"/>
          <w:color w:val="000000"/>
          <w:sz w:val="28"/>
          <w:szCs w:val="28"/>
        </w:rPr>
      </w:pPr>
      <w:r w:rsidRPr="00BC7DBA">
        <w:rPr>
          <w:rFonts w:ascii="Times New Roman" w:hAnsi="Times New Roman"/>
          <w:color w:val="000000"/>
          <w:sz w:val="28"/>
          <w:szCs w:val="28"/>
        </w:rPr>
        <w:t>Лонге И. Книга для чтения на английском языке с упражнениями. М.: Глосса-Пресс, 2010.                                                                                                          </w:t>
      </w:r>
    </w:p>
    <w:p w:rsidR="00890BA5" w:rsidRPr="00BC7DBA" w:rsidRDefault="00890BA5" w:rsidP="00890BA5">
      <w:pPr>
        <w:numPr>
          <w:ilvl w:val="0"/>
          <w:numId w:val="13"/>
        </w:numPr>
        <w:shd w:val="clear" w:color="auto" w:fill="FFFFFF"/>
        <w:spacing w:before="100" w:beforeAutospacing="1" w:after="100" w:afterAutospacing="1" w:line="240" w:lineRule="auto"/>
        <w:rPr>
          <w:rFonts w:cs="Arial"/>
          <w:color w:val="000000"/>
          <w:sz w:val="28"/>
          <w:szCs w:val="28"/>
        </w:rPr>
      </w:pPr>
      <w:r w:rsidRPr="00BC7DBA">
        <w:rPr>
          <w:rFonts w:ascii="Times New Roman" w:hAnsi="Times New Roman"/>
          <w:color w:val="000000"/>
          <w:sz w:val="28"/>
          <w:szCs w:val="28"/>
        </w:rPr>
        <w:t>С.В. Фурсенко. Грамматика в стихах: Веселые грамматические рифмовки английского языка. - СПб.: КАРО, 2009.</w:t>
      </w:r>
    </w:p>
    <w:p w:rsidR="00C93024" w:rsidRPr="00A71693" w:rsidRDefault="00890BA5" w:rsidP="00D9613F">
      <w:pPr>
        <w:numPr>
          <w:ilvl w:val="0"/>
          <w:numId w:val="13"/>
        </w:numPr>
        <w:shd w:val="clear" w:color="auto" w:fill="FFFFFF"/>
        <w:spacing w:before="100" w:beforeAutospacing="1" w:after="100" w:afterAutospacing="1" w:line="240" w:lineRule="auto"/>
        <w:rPr>
          <w:rFonts w:cs="Arial"/>
          <w:color w:val="000000"/>
          <w:sz w:val="28"/>
          <w:szCs w:val="28"/>
        </w:rPr>
        <w:sectPr w:rsidR="00C93024" w:rsidRPr="00A71693" w:rsidSect="00C93024">
          <w:footerReference w:type="default" r:id="rId10"/>
          <w:pgSz w:w="11906" w:h="16838"/>
          <w:pgMar w:top="851" w:right="707" w:bottom="1134" w:left="1276" w:header="708" w:footer="708" w:gutter="0"/>
          <w:cols w:space="708"/>
          <w:titlePg/>
          <w:docGrid w:linePitch="360"/>
        </w:sectPr>
      </w:pPr>
      <w:r w:rsidRPr="00BC7DBA">
        <w:rPr>
          <w:rFonts w:ascii="Times New Roman" w:hAnsi="Times New Roman"/>
          <w:color w:val="000000"/>
          <w:sz w:val="28"/>
          <w:szCs w:val="28"/>
        </w:rPr>
        <w:t>Тананушко К.А. Английский язык в таблицах и правилах 1-3 классы.</w:t>
      </w:r>
      <w:bookmarkStart w:id="0" w:name="_GoBack"/>
      <w:bookmarkEnd w:id="0"/>
    </w:p>
    <w:p w:rsidR="00CE04F8" w:rsidRDefault="00CE04F8" w:rsidP="00CE04F8">
      <w:pPr>
        <w:ind w:left="-426"/>
        <w:jc w:val="center"/>
      </w:pPr>
    </w:p>
    <w:sectPr w:rsidR="00CE04F8" w:rsidSect="00CE04F8">
      <w:pgSz w:w="11906" w:h="16838"/>
      <w:pgMar w:top="426" w:right="566" w:bottom="0"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52AE" w:rsidRDefault="008952AE" w:rsidP="00D9613F">
      <w:pPr>
        <w:spacing w:after="0" w:line="240" w:lineRule="auto"/>
      </w:pPr>
      <w:r>
        <w:separator/>
      </w:r>
    </w:p>
  </w:endnote>
  <w:endnote w:type="continuationSeparator" w:id="1">
    <w:p w:rsidR="008952AE" w:rsidRDefault="008952AE" w:rsidP="00D96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36366225"/>
      <w:docPartObj>
        <w:docPartGallery w:val="Page Numbers (Bottom of Page)"/>
        <w:docPartUnique/>
      </w:docPartObj>
    </w:sdtPr>
    <w:sdtContent>
      <w:p w:rsidR="00C72595" w:rsidRDefault="003832F3">
        <w:pPr>
          <w:pStyle w:val="a6"/>
          <w:jc w:val="center"/>
        </w:pPr>
        <w:r>
          <w:fldChar w:fldCharType="begin"/>
        </w:r>
        <w:r w:rsidR="00C72595">
          <w:instrText>PAGE   \* MERGEFORMAT</w:instrText>
        </w:r>
        <w:r>
          <w:fldChar w:fldCharType="separate"/>
        </w:r>
        <w:r w:rsidR="005F2067">
          <w:rPr>
            <w:noProof/>
          </w:rPr>
          <w:t>6</w:t>
        </w:r>
        <w:r>
          <w:fldChar w:fldCharType="end"/>
        </w:r>
      </w:p>
    </w:sdtContent>
  </w:sdt>
  <w:p w:rsidR="00C72595" w:rsidRDefault="00C7259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52AE" w:rsidRDefault="008952AE" w:rsidP="00D9613F">
      <w:pPr>
        <w:spacing w:after="0" w:line="240" w:lineRule="auto"/>
      </w:pPr>
      <w:r>
        <w:separator/>
      </w:r>
    </w:p>
  </w:footnote>
  <w:footnote w:type="continuationSeparator" w:id="1">
    <w:p w:rsidR="008952AE" w:rsidRDefault="008952AE" w:rsidP="00D9613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74898"/>
    <w:multiLevelType w:val="hybridMultilevel"/>
    <w:tmpl w:val="7C3C92A0"/>
    <w:lvl w:ilvl="0" w:tplc="7768373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0D6574"/>
    <w:multiLevelType w:val="multilevel"/>
    <w:tmpl w:val="AA6A4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6A5D98"/>
    <w:multiLevelType w:val="multilevel"/>
    <w:tmpl w:val="A4E08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4E0473"/>
    <w:multiLevelType w:val="multilevel"/>
    <w:tmpl w:val="A4D4F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2012A6D"/>
    <w:multiLevelType w:val="multilevel"/>
    <w:tmpl w:val="ABD0E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12E3496"/>
    <w:multiLevelType w:val="multilevel"/>
    <w:tmpl w:val="17C8A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5E36B92"/>
    <w:multiLevelType w:val="multilevel"/>
    <w:tmpl w:val="2AE03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BB60BFF"/>
    <w:multiLevelType w:val="multilevel"/>
    <w:tmpl w:val="A9DA8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743C73"/>
    <w:multiLevelType w:val="multilevel"/>
    <w:tmpl w:val="71CAD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18648D"/>
    <w:multiLevelType w:val="multilevel"/>
    <w:tmpl w:val="86F251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7067461"/>
    <w:multiLevelType w:val="multilevel"/>
    <w:tmpl w:val="13829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83F55AD"/>
    <w:multiLevelType w:val="multilevel"/>
    <w:tmpl w:val="1A964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98D5607"/>
    <w:multiLevelType w:val="multilevel"/>
    <w:tmpl w:val="0EA04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6"/>
  </w:num>
  <w:num w:numId="4">
    <w:abstractNumId w:val="1"/>
  </w:num>
  <w:num w:numId="5">
    <w:abstractNumId w:val="12"/>
  </w:num>
  <w:num w:numId="6">
    <w:abstractNumId w:val="5"/>
  </w:num>
  <w:num w:numId="7">
    <w:abstractNumId w:val="10"/>
  </w:num>
  <w:num w:numId="8">
    <w:abstractNumId w:val="9"/>
  </w:num>
  <w:num w:numId="9">
    <w:abstractNumId w:val="7"/>
  </w:num>
  <w:num w:numId="10">
    <w:abstractNumId w:val="11"/>
  </w:num>
  <w:num w:numId="11">
    <w:abstractNumId w:val="8"/>
  </w:num>
  <w:num w:numId="12">
    <w:abstractNumId w:val="4"/>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6"/>
  <w:defaultTabStop w:val="708"/>
  <w:characterSpacingControl w:val="doNotCompress"/>
  <w:footnotePr>
    <w:footnote w:id="0"/>
    <w:footnote w:id="1"/>
  </w:footnotePr>
  <w:endnotePr>
    <w:endnote w:id="0"/>
    <w:endnote w:id="1"/>
  </w:endnotePr>
  <w:compat/>
  <w:rsids>
    <w:rsidRoot w:val="00CE04F8"/>
    <w:rsid w:val="00094449"/>
    <w:rsid w:val="000A0DB8"/>
    <w:rsid w:val="0013128E"/>
    <w:rsid w:val="001B5509"/>
    <w:rsid w:val="001D3360"/>
    <w:rsid w:val="001F0826"/>
    <w:rsid w:val="00226B14"/>
    <w:rsid w:val="00294BBC"/>
    <w:rsid w:val="002A0354"/>
    <w:rsid w:val="003067B5"/>
    <w:rsid w:val="003832F3"/>
    <w:rsid w:val="00393E78"/>
    <w:rsid w:val="003A783B"/>
    <w:rsid w:val="004830FB"/>
    <w:rsid w:val="005316E7"/>
    <w:rsid w:val="00585E56"/>
    <w:rsid w:val="005C0E03"/>
    <w:rsid w:val="005F2067"/>
    <w:rsid w:val="006352B9"/>
    <w:rsid w:val="006C13D8"/>
    <w:rsid w:val="006C54E0"/>
    <w:rsid w:val="006F1462"/>
    <w:rsid w:val="006F3DBE"/>
    <w:rsid w:val="007451DF"/>
    <w:rsid w:val="0086650E"/>
    <w:rsid w:val="00890BA5"/>
    <w:rsid w:val="008952AE"/>
    <w:rsid w:val="008A26CA"/>
    <w:rsid w:val="008B3919"/>
    <w:rsid w:val="008B5662"/>
    <w:rsid w:val="008D1E69"/>
    <w:rsid w:val="008E4DF9"/>
    <w:rsid w:val="00932AAA"/>
    <w:rsid w:val="0094513A"/>
    <w:rsid w:val="00966C51"/>
    <w:rsid w:val="009D0934"/>
    <w:rsid w:val="009F4CB1"/>
    <w:rsid w:val="00A01BE9"/>
    <w:rsid w:val="00A540FC"/>
    <w:rsid w:val="00A71693"/>
    <w:rsid w:val="00AD60A6"/>
    <w:rsid w:val="00B14C4F"/>
    <w:rsid w:val="00B60124"/>
    <w:rsid w:val="00BC2CAD"/>
    <w:rsid w:val="00BD476C"/>
    <w:rsid w:val="00BE2910"/>
    <w:rsid w:val="00BE4747"/>
    <w:rsid w:val="00C36B38"/>
    <w:rsid w:val="00C72595"/>
    <w:rsid w:val="00C93024"/>
    <w:rsid w:val="00C96603"/>
    <w:rsid w:val="00CE04F8"/>
    <w:rsid w:val="00D46E74"/>
    <w:rsid w:val="00D74A7A"/>
    <w:rsid w:val="00D9613F"/>
    <w:rsid w:val="00DA139A"/>
    <w:rsid w:val="00E431C1"/>
    <w:rsid w:val="00EF50D0"/>
    <w:rsid w:val="00F3147F"/>
    <w:rsid w:val="00F60F82"/>
    <w:rsid w:val="00F66320"/>
    <w:rsid w:val="00F744B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4F8"/>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E04F8"/>
    <w:pPr>
      <w:ind w:left="720"/>
      <w:contextualSpacing/>
    </w:pPr>
    <w:rPr>
      <w:rFonts w:eastAsia="Calibri"/>
      <w:lang w:eastAsia="en-US"/>
    </w:rPr>
  </w:style>
  <w:style w:type="paragraph" w:styleId="a4">
    <w:name w:val="header"/>
    <w:basedOn w:val="a"/>
    <w:link w:val="a5"/>
    <w:uiPriority w:val="99"/>
    <w:unhideWhenUsed/>
    <w:rsid w:val="00D9613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9613F"/>
    <w:rPr>
      <w:rFonts w:ascii="Calibri" w:eastAsia="Times New Roman" w:hAnsi="Calibri" w:cs="Times New Roman"/>
      <w:lang w:eastAsia="ru-RU"/>
    </w:rPr>
  </w:style>
  <w:style w:type="paragraph" w:styleId="a6">
    <w:name w:val="footer"/>
    <w:basedOn w:val="a"/>
    <w:link w:val="a7"/>
    <w:uiPriority w:val="99"/>
    <w:unhideWhenUsed/>
    <w:rsid w:val="00D9613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9613F"/>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4F8"/>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E04F8"/>
    <w:pPr>
      <w:ind w:left="720"/>
      <w:contextualSpacing/>
    </w:pPr>
    <w:rPr>
      <w:rFonts w:eastAsia="Calibri"/>
      <w:lang w:eastAsia="en-US"/>
    </w:rPr>
  </w:style>
  <w:style w:type="paragraph" w:styleId="a4">
    <w:name w:val="header"/>
    <w:basedOn w:val="a"/>
    <w:link w:val="a5"/>
    <w:uiPriority w:val="99"/>
    <w:unhideWhenUsed/>
    <w:rsid w:val="00D9613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9613F"/>
    <w:rPr>
      <w:rFonts w:ascii="Calibri" w:eastAsia="Times New Roman" w:hAnsi="Calibri" w:cs="Times New Roman"/>
      <w:lang w:eastAsia="ru-RU"/>
    </w:rPr>
  </w:style>
  <w:style w:type="paragraph" w:styleId="a6">
    <w:name w:val="footer"/>
    <w:basedOn w:val="a"/>
    <w:link w:val="a7"/>
    <w:uiPriority w:val="99"/>
    <w:unhideWhenUsed/>
    <w:rsid w:val="00D9613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9613F"/>
    <w:rPr>
      <w:rFonts w:ascii="Calibri" w:eastAsia="Times New Roman" w:hAnsi="Calibri" w:cs="Times New Roman"/>
      <w:lang w:eastAsia="ru-RU"/>
    </w:rPr>
  </w:style>
</w:styles>
</file>

<file path=word/webSettings.xml><?xml version="1.0" encoding="utf-8"?>
<w:webSettings xmlns:r="http://schemas.openxmlformats.org/officeDocument/2006/relationships" xmlns:w="http://schemas.openxmlformats.org/wordprocessingml/2006/main">
  <w:divs>
    <w:div w:id="428352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C8DD7B-2F06-4188-9904-B98D446D2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19</Pages>
  <Words>4095</Words>
  <Characters>23348</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3</cp:revision>
  <dcterms:created xsi:type="dcterms:W3CDTF">2022-08-20T13:43:00Z</dcterms:created>
  <dcterms:modified xsi:type="dcterms:W3CDTF">2022-10-21T08:51:00Z</dcterms:modified>
</cp:coreProperties>
</file>